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44367453" w14:textId="77777777" w:rsidTr="00F862D6">
        <w:tc>
          <w:tcPr>
            <w:tcW w:w="1020" w:type="dxa"/>
          </w:tcPr>
          <w:p w14:paraId="522DD73A" w14:textId="507DFB6C" w:rsidR="00F64786" w:rsidRDefault="00F64786" w:rsidP="0077673A"/>
        </w:tc>
        <w:tc>
          <w:tcPr>
            <w:tcW w:w="2552" w:type="dxa"/>
          </w:tcPr>
          <w:p w14:paraId="43A6B8CB" w14:textId="77777777" w:rsidR="00F64786" w:rsidRDefault="00F64786" w:rsidP="0077673A"/>
        </w:tc>
        <w:tc>
          <w:tcPr>
            <w:tcW w:w="823" w:type="dxa"/>
          </w:tcPr>
          <w:p w14:paraId="6E0C0CB9" w14:textId="77777777" w:rsidR="00F64786" w:rsidRDefault="00F64786" w:rsidP="0077673A"/>
        </w:tc>
        <w:tc>
          <w:tcPr>
            <w:tcW w:w="3685" w:type="dxa"/>
          </w:tcPr>
          <w:p w14:paraId="5F511243" w14:textId="77777777" w:rsidR="00F64786" w:rsidRDefault="00F64786" w:rsidP="0077673A"/>
        </w:tc>
      </w:tr>
      <w:tr w:rsidR="00F862D6" w14:paraId="6638D3D1" w14:textId="77777777" w:rsidTr="00596C7E">
        <w:tc>
          <w:tcPr>
            <w:tcW w:w="1020" w:type="dxa"/>
          </w:tcPr>
          <w:p w14:paraId="781961C6" w14:textId="77777777" w:rsidR="00F862D6" w:rsidRDefault="00F862D6" w:rsidP="0077673A"/>
        </w:tc>
        <w:tc>
          <w:tcPr>
            <w:tcW w:w="2552" w:type="dxa"/>
          </w:tcPr>
          <w:p w14:paraId="00C8F008" w14:textId="77777777" w:rsidR="00F862D6" w:rsidRDefault="00F862D6" w:rsidP="00764595"/>
        </w:tc>
        <w:tc>
          <w:tcPr>
            <w:tcW w:w="823" w:type="dxa"/>
          </w:tcPr>
          <w:p w14:paraId="37AD0334" w14:textId="77777777" w:rsidR="00F862D6" w:rsidRDefault="00F862D6" w:rsidP="0077673A"/>
        </w:tc>
        <w:tc>
          <w:tcPr>
            <w:tcW w:w="3685" w:type="dxa"/>
            <w:vMerge w:val="restart"/>
          </w:tcPr>
          <w:p w14:paraId="0360A063" w14:textId="77777777" w:rsidR="00596C7E" w:rsidRDefault="00596C7E" w:rsidP="00596C7E">
            <w:pPr>
              <w:rPr>
                <w:rStyle w:val="Potovnadresa"/>
              </w:rPr>
            </w:pPr>
          </w:p>
          <w:p w14:paraId="2CF5A146" w14:textId="61F83D29" w:rsidR="00F862D6" w:rsidRPr="004A0F75" w:rsidRDefault="004A0F75" w:rsidP="00596C7E">
            <w:pPr>
              <w:rPr>
                <w:rStyle w:val="Potovnadresa"/>
                <w:b/>
                <w:bCs/>
              </w:rPr>
            </w:pPr>
            <w:r w:rsidRPr="004A0F75">
              <w:rPr>
                <w:rStyle w:val="Potovnadresa"/>
                <w:b/>
                <w:bCs/>
              </w:rPr>
              <w:t>Uveřejněno na Profilu zadavatele</w:t>
            </w:r>
          </w:p>
        </w:tc>
      </w:tr>
      <w:tr w:rsidR="00F862D6" w14:paraId="555B9372" w14:textId="77777777" w:rsidTr="00F862D6">
        <w:tc>
          <w:tcPr>
            <w:tcW w:w="1020" w:type="dxa"/>
          </w:tcPr>
          <w:p w14:paraId="2D22ED84" w14:textId="77777777" w:rsidR="00F862D6" w:rsidRPr="003E6B9A" w:rsidRDefault="00F862D6" w:rsidP="0077673A">
            <w:r w:rsidRPr="003E6B9A">
              <w:t>Naše zn.</w:t>
            </w:r>
          </w:p>
        </w:tc>
        <w:tc>
          <w:tcPr>
            <w:tcW w:w="2552" w:type="dxa"/>
          </w:tcPr>
          <w:p w14:paraId="2FFEACB5" w14:textId="7FEB03B8" w:rsidR="00F862D6" w:rsidRPr="003E6B9A" w:rsidRDefault="009E1FBE" w:rsidP="0037111D">
            <w:r w:rsidRPr="009E1FBE">
              <w:rPr>
                <w:rFonts w:ascii="Helvetica" w:hAnsi="Helvetica"/>
              </w:rPr>
              <w:t>3385/2025-SŽ-SSV-Ú3</w:t>
            </w:r>
          </w:p>
        </w:tc>
        <w:tc>
          <w:tcPr>
            <w:tcW w:w="823" w:type="dxa"/>
          </w:tcPr>
          <w:p w14:paraId="583467BB" w14:textId="77777777" w:rsidR="00F862D6" w:rsidRDefault="00F862D6" w:rsidP="0077673A"/>
        </w:tc>
        <w:tc>
          <w:tcPr>
            <w:tcW w:w="3685" w:type="dxa"/>
            <w:vMerge/>
          </w:tcPr>
          <w:p w14:paraId="6D7C51D0" w14:textId="77777777" w:rsidR="00F862D6" w:rsidRDefault="00F862D6" w:rsidP="0077673A"/>
        </w:tc>
      </w:tr>
      <w:tr w:rsidR="00C124DB" w14:paraId="2C33C41A" w14:textId="77777777" w:rsidTr="00F862D6">
        <w:tc>
          <w:tcPr>
            <w:tcW w:w="1020" w:type="dxa"/>
          </w:tcPr>
          <w:p w14:paraId="3534520F" w14:textId="77777777" w:rsidR="00C124DB" w:rsidRDefault="00C124DB" w:rsidP="00C124DB">
            <w:r>
              <w:t>Listů/příloh</w:t>
            </w:r>
          </w:p>
        </w:tc>
        <w:tc>
          <w:tcPr>
            <w:tcW w:w="2552" w:type="dxa"/>
          </w:tcPr>
          <w:p w14:paraId="333CD487" w14:textId="2B502C7C" w:rsidR="00C124DB" w:rsidRPr="003E6B9A" w:rsidRDefault="009E1FBE" w:rsidP="00C124DB">
            <w:r>
              <w:t>8</w:t>
            </w:r>
            <w:r w:rsidR="00C124DB" w:rsidRPr="00D03D26">
              <w:t>/</w:t>
            </w:r>
            <w:r w:rsidR="00411D0E">
              <w:t>2</w:t>
            </w:r>
          </w:p>
        </w:tc>
        <w:tc>
          <w:tcPr>
            <w:tcW w:w="823" w:type="dxa"/>
          </w:tcPr>
          <w:p w14:paraId="3FB21908" w14:textId="77777777" w:rsidR="00C124DB" w:rsidRDefault="00C124DB" w:rsidP="00C124DB"/>
        </w:tc>
        <w:tc>
          <w:tcPr>
            <w:tcW w:w="3685" w:type="dxa"/>
            <w:vMerge/>
          </w:tcPr>
          <w:p w14:paraId="2E772784" w14:textId="77777777" w:rsidR="00C124DB" w:rsidRDefault="00C124DB" w:rsidP="00C124DB">
            <w:pPr>
              <w:rPr>
                <w:noProof/>
              </w:rPr>
            </w:pPr>
          </w:p>
        </w:tc>
      </w:tr>
      <w:tr w:rsidR="00C124DB" w14:paraId="42594FDE" w14:textId="77777777" w:rsidTr="00B23CA3">
        <w:trPr>
          <w:trHeight w:val="77"/>
        </w:trPr>
        <w:tc>
          <w:tcPr>
            <w:tcW w:w="1020" w:type="dxa"/>
          </w:tcPr>
          <w:p w14:paraId="58F6E86B" w14:textId="77777777" w:rsidR="00C124DB" w:rsidRDefault="00C124DB" w:rsidP="00C124DB"/>
        </w:tc>
        <w:tc>
          <w:tcPr>
            <w:tcW w:w="2552" w:type="dxa"/>
          </w:tcPr>
          <w:p w14:paraId="133F3BF2" w14:textId="77777777" w:rsidR="00C124DB" w:rsidRPr="003E6B9A" w:rsidRDefault="00C124DB" w:rsidP="00C124DB"/>
        </w:tc>
        <w:tc>
          <w:tcPr>
            <w:tcW w:w="823" w:type="dxa"/>
          </w:tcPr>
          <w:p w14:paraId="7BEB7C0A" w14:textId="77777777" w:rsidR="00C124DB" w:rsidRDefault="00C124DB" w:rsidP="00C124DB"/>
        </w:tc>
        <w:tc>
          <w:tcPr>
            <w:tcW w:w="3685" w:type="dxa"/>
            <w:vMerge/>
          </w:tcPr>
          <w:p w14:paraId="140296A1" w14:textId="77777777" w:rsidR="00C124DB" w:rsidRDefault="00C124DB" w:rsidP="00C124DB"/>
        </w:tc>
      </w:tr>
      <w:tr w:rsidR="00C124DB" w14:paraId="5237532F" w14:textId="77777777" w:rsidTr="00F862D6">
        <w:tc>
          <w:tcPr>
            <w:tcW w:w="1020" w:type="dxa"/>
          </w:tcPr>
          <w:p w14:paraId="7759C605" w14:textId="77777777" w:rsidR="00C124DB" w:rsidRDefault="00C124DB" w:rsidP="00C124DB">
            <w:r>
              <w:t>Vyřizuje</w:t>
            </w:r>
          </w:p>
        </w:tc>
        <w:tc>
          <w:tcPr>
            <w:tcW w:w="2552" w:type="dxa"/>
          </w:tcPr>
          <w:p w14:paraId="73CBABBF" w14:textId="77777777" w:rsidR="00C124DB" w:rsidRPr="000F3143" w:rsidRDefault="00C124DB" w:rsidP="00C124DB">
            <w:r w:rsidRPr="000F3143">
              <w:t>Ing. Radomíra Rečková</w:t>
            </w:r>
          </w:p>
          <w:p w14:paraId="4A0EADDE" w14:textId="77777777" w:rsidR="00C124DB" w:rsidRPr="003E6B9A" w:rsidRDefault="00C124DB" w:rsidP="00C124DB"/>
        </w:tc>
        <w:tc>
          <w:tcPr>
            <w:tcW w:w="823" w:type="dxa"/>
          </w:tcPr>
          <w:p w14:paraId="303107D3" w14:textId="77777777" w:rsidR="00C124DB" w:rsidRDefault="00C124DB" w:rsidP="00C124DB"/>
        </w:tc>
        <w:tc>
          <w:tcPr>
            <w:tcW w:w="3685" w:type="dxa"/>
            <w:vMerge/>
          </w:tcPr>
          <w:p w14:paraId="6405EBE3" w14:textId="77777777" w:rsidR="00C124DB" w:rsidRDefault="00C124DB" w:rsidP="00C124DB"/>
        </w:tc>
      </w:tr>
      <w:tr w:rsidR="00C124DB" w14:paraId="192D4EE6" w14:textId="77777777" w:rsidTr="00F862D6">
        <w:tc>
          <w:tcPr>
            <w:tcW w:w="1020" w:type="dxa"/>
          </w:tcPr>
          <w:p w14:paraId="2F7F053F" w14:textId="77777777" w:rsidR="00C124DB" w:rsidRDefault="00C124DB" w:rsidP="00C124DB"/>
        </w:tc>
        <w:tc>
          <w:tcPr>
            <w:tcW w:w="2552" w:type="dxa"/>
          </w:tcPr>
          <w:p w14:paraId="36F90D31" w14:textId="77777777" w:rsidR="00C124DB" w:rsidRPr="003E6B9A" w:rsidRDefault="00C124DB" w:rsidP="00C124DB"/>
        </w:tc>
        <w:tc>
          <w:tcPr>
            <w:tcW w:w="823" w:type="dxa"/>
          </w:tcPr>
          <w:p w14:paraId="0B7BD956" w14:textId="77777777" w:rsidR="00C124DB" w:rsidRDefault="00C124DB" w:rsidP="00C124DB"/>
        </w:tc>
        <w:tc>
          <w:tcPr>
            <w:tcW w:w="3685" w:type="dxa"/>
            <w:vMerge/>
          </w:tcPr>
          <w:p w14:paraId="294D6520" w14:textId="77777777" w:rsidR="00C124DB" w:rsidRDefault="00C124DB" w:rsidP="00C124DB"/>
        </w:tc>
      </w:tr>
      <w:tr w:rsidR="00C124DB" w14:paraId="635DFF9F" w14:textId="77777777" w:rsidTr="00F862D6">
        <w:tc>
          <w:tcPr>
            <w:tcW w:w="1020" w:type="dxa"/>
          </w:tcPr>
          <w:p w14:paraId="7A3891F6" w14:textId="77777777" w:rsidR="00C124DB" w:rsidRDefault="00C124DB" w:rsidP="00C124DB">
            <w:r>
              <w:t>Mobil</w:t>
            </w:r>
          </w:p>
        </w:tc>
        <w:tc>
          <w:tcPr>
            <w:tcW w:w="2552" w:type="dxa"/>
          </w:tcPr>
          <w:p w14:paraId="67448459" w14:textId="6788C5B5" w:rsidR="00C124DB" w:rsidRPr="003E6B9A" w:rsidRDefault="00C124DB" w:rsidP="00C124DB">
            <w:r w:rsidRPr="000F3143">
              <w:t>+420 725 744 197</w:t>
            </w:r>
          </w:p>
        </w:tc>
        <w:tc>
          <w:tcPr>
            <w:tcW w:w="823" w:type="dxa"/>
          </w:tcPr>
          <w:p w14:paraId="4A963F72" w14:textId="77777777" w:rsidR="00C124DB" w:rsidRDefault="00C124DB" w:rsidP="00C124DB"/>
        </w:tc>
        <w:tc>
          <w:tcPr>
            <w:tcW w:w="3685" w:type="dxa"/>
            <w:vMerge/>
          </w:tcPr>
          <w:p w14:paraId="010CCE96" w14:textId="77777777" w:rsidR="00C124DB" w:rsidRDefault="00C124DB" w:rsidP="00C124DB"/>
        </w:tc>
      </w:tr>
      <w:tr w:rsidR="00C124DB" w14:paraId="2250880D" w14:textId="77777777" w:rsidTr="00F862D6">
        <w:tc>
          <w:tcPr>
            <w:tcW w:w="1020" w:type="dxa"/>
          </w:tcPr>
          <w:p w14:paraId="28245A45" w14:textId="77777777" w:rsidR="00C124DB" w:rsidRDefault="00C124DB" w:rsidP="00C124DB">
            <w:r>
              <w:t>E-mail</w:t>
            </w:r>
          </w:p>
        </w:tc>
        <w:tc>
          <w:tcPr>
            <w:tcW w:w="2552" w:type="dxa"/>
          </w:tcPr>
          <w:p w14:paraId="15A7D067" w14:textId="05158C65" w:rsidR="00C124DB" w:rsidRPr="003E6B9A" w:rsidRDefault="00C124DB" w:rsidP="00C124DB">
            <w:hyperlink r:id="rId11" w:history="1">
              <w:r w:rsidRPr="00196E00">
                <w:rPr>
                  <w:rStyle w:val="Hypertextovodkaz"/>
                </w:rPr>
                <w:t>Reckova@spravazeleznic.cz</w:t>
              </w:r>
            </w:hyperlink>
          </w:p>
        </w:tc>
        <w:tc>
          <w:tcPr>
            <w:tcW w:w="823" w:type="dxa"/>
          </w:tcPr>
          <w:p w14:paraId="61F2AFE5" w14:textId="77777777" w:rsidR="00C124DB" w:rsidRDefault="00C124DB" w:rsidP="00C124DB"/>
        </w:tc>
        <w:tc>
          <w:tcPr>
            <w:tcW w:w="3685" w:type="dxa"/>
            <w:vMerge/>
          </w:tcPr>
          <w:p w14:paraId="3652D20A" w14:textId="77777777" w:rsidR="00C124DB" w:rsidRDefault="00C124DB" w:rsidP="00C124DB"/>
        </w:tc>
      </w:tr>
      <w:tr w:rsidR="009A7568" w14:paraId="2D204002" w14:textId="77777777" w:rsidTr="00F862D6">
        <w:tc>
          <w:tcPr>
            <w:tcW w:w="1020" w:type="dxa"/>
          </w:tcPr>
          <w:p w14:paraId="068019F7" w14:textId="77777777" w:rsidR="009A7568" w:rsidRDefault="009A7568" w:rsidP="009A7568"/>
        </w:tc>
        <w:tc>
          <w:tcPr>
            <w:tcW w:w="2552" w:type="dxa"/>
          </w:tcPr>
          <w:p w14:paraId="7B70D7E4" w14:textId="77777777" w:rsidR="009A7568" w:rsidRPr="003E6B9A" w:rsidRDefault="009A7568" w:rsidP="009A7568"/>
        </w:tc>
        <w:tc>
          <w:tcPr>
            <w:tcW w:w="823" w:type="dxa"/>
          </w:tcPr>
          <w:p w14:paraId="33174AC1" w14:textId="77777777" w:rsidR="009A7568" w:rsidRDefault="009A7568" w:rsidP="009A7568"/>
        </w:tc>
        <w:tc>
          <w:tcPr>
            <w:tcW w:w="3685" w:type="dxa"/>
          </w:tcPr>
          <w:p w14:paraId="1F9B8A95" w14:textId="77777777" w:rsidR="009A7568" w:rsidRDefault="009A7568" w:rsidP="009A7568"/>
        </w:tc>
      </w:tr>
      <w:tr w:rsidR="009A7568" w14:paraId="747A7286" w14:textId="77777777" w:rsidTr="00F862D6">
        <w:tc>
          <w:tcPr>
            <w:tcW w:w="1020" w:type="dxa"/>
          </w:tcPr>
          <w:p w14:paraId="49446A50" w14:textId="77777777" w:rsidR="009A7568" w:rsidRDefault="009A7568" w:rsidP="009A7568">
            <w:r>
              <w:t>Datum</w:t>
            </w:r>
          </w:p>
        </w:tc>
        <w:bookmarkStart w:id="0" w:name="Datum"/>
        <w:tc>
          <w:tcPr>
            <w:tcW w:w="2552" w:type="dxa"/>
          </w:tcPr>
          <w:p w14:paraId="60AF53E1" w14:textId="2888C29F" w:rsidR="009A7568" w:rsidRPr="003E6B9A" w:rsidRDefault="009A7568" w:rsidP="009A7568">
            <w:r w:rsidRPr="003E6B9A">
              <w:fldChar w:fldCharType="begin"/>
            </w:r>
            <w:r w:rsidRPr="003E6B9A">
              <w:instrText xml:space="preserve"> DATE  \@ "d. MMMM yyyy"  \* MERGEFORMAT </w:instrText>
            </w:r>
            <w:r w:rsidRPr="003E6B9A">
              <w:fldChar w:fldCharType="separate"/>
            </w:r>
            <w:r w:rsidR="00411D0E">
              <w:rPr>
                <w:noProof/>
              </w:rPr>
              <w:t>14. března 2025</w:t>
            </w:r>
            <w:r w:rsidRPr="003E6B9A">
              <w:fldChar w:fldCharType="end"/>
            </w:r>
            <w:r w:rsidRPr="003E6B9A">
              <w:t xml:space="preserve"> </w:t>
            </w:r>
            <w:bookmarkEnd w:id="0"/>
          </w:p>
        </w:tc>
        <w:tc>
          <w:tcPr>
            <w:tcW w:w="823" w:type="dxa"/>
          </w:tcPr>
          <w:p w14:paraId="4131D041" w14:textId="77777777" w:rsidR="009A7568" w:rsidRDefault="009A7568" w:rsidP="009A7568"/>
        </w:tc>
        <w:tc>
          <w:tcPr>
            <w:tcW w:w="3685" w:type="dxa"/>
          </w:tcPr>
          <w:p w14:paraId="2F0F2E92" w14:textId="77777777" w:rsidR="009A7568" w:rsidRDefault="009A7568" w:rsidP="009A7568"/>
        </w:tc>
      </w:tr>
      <w:tr w:rsidR="00F64786" w14:paraId="30537140" w14:textId="77777777" w:rsidTr="00F862D6">
        <w:tc>
          <w:tcPr>
            <w:tcW w:w="1020" w:type="dxa"/>
          </w:tcPr>
          <w:p w14:paraId="18887691" w14:textId="77777777" w:rsidR="00F64786" w:rsidRDefault="00F64786" w:rsidP="0077673A"/>
        </w:tc>
        <w:tc>
          <w:tcPr>
            <w:tcW w:w="2552" w:type="dxa"/>
          </w:tcPr>
          <w:p w14:paraId="46396421" w14:textId="77777777" w:rsidR="00F64786" w:rsidRPr="00FE3455" w:rsidRDefault="00F64786" w:rsidP="00F310F8">
            <w:pPr>
              <w:rPr>
                <w:highlight w:val="yellow"/>
              </w:rPr>
            </w:pPr>
          </w:p>
        </w:tc>
        <w:tc>
          <w:tcPr>
            <w:tcW w:w="823" w:type="dxa"/>
          </w:tcPr>
          <w:p w14:paraId="22C31C75" w14:textId="77777777" w:rsidR="00F64786" w:rsidRDefault="00F64786" w:rsidP="0077673A"/>
        </w:tc>
        <w:tc>
          <w:tcPr>
            <w:tcW w:w="3685" w:type="dxa"/>
          </w:tcPr>
          <w:p w14:paraId="32277F82" w14:textId="77777777" w:rsidR="00F64786" w:rsidRDefault="00F64786" w:rsidP="0077673A"/>
        </w:tc>
      </w:tr>
      <w:tr w:rsidR="00F862D6" w14:paraId="1702D042" w14:textId="77777777" w:rsidTr="00B45E9E">
        <w:trPr>
          <w:trHeight w:val="794"/>
        </w:trPr>
        <w:tc>
          <w:tcPr>
            <w:tcW w:w="1020" w:type="dxa"/>
          </w:tcPr>
          <w:p w14:paraId="0C2C619F" w14:textId="77777777" w:rsidR="00F862D6" w:rsidRDefault="00F862D6" w:rsidP="0077673A"/>
        </w:tc>
        <w:tc>
          <w:tcPr>
            <w:tcW w:w="2552" w:type="dxa"/>
          </w:tcPr>
          <w:p w14:paraId="1DA9BB2C" w14:textId="77777777" w:rsidR="00F862D6" w:rsidRDefault="00F862D6" w:rsidP="00F310F8"/>
        </w:tc>
        <w:tc>
          <w:tcPr>
            <w:tcW w:w="823" w:type="dxa"/>
          </w:tcPr>
          <w:p w14:paraId="137E597C" w14:textId="77777777" w:rsidR="00F862D6" w:rsidRDefault="00F862D6" w:rsidP="0077673A"/>
        </w:tc>
        <w:tc>
          <w:tcPr>
            <w:tcW w:w="3685" w:type="dxa"/>
          </w:tcPr>
          <w:p w14:paraId="713B9CFF" w14:textId="77777777" w:rsidR="00F862D6" w:rsidRDefault="00F862D6" w:rsidP="0077673A"/>
        </w:tc>
      </w:tr>
      <w:tr w:rsidR="00A8380C" w14:paraId="5D58CDAD" w14:textId="77777777" w:rsidTr="00B45E9E">
        <w:trPr>
          <w:trHeight w:val="794"/>
        </w:trPr>
        <w:tc>
          <w:tcPr>
            <w:tcW w:w="1020" w:type="dxa"/>
          </w:tcPr>
          <w:p w14:paraId="32443F32" w14:textId="77777777" w:rsidR="00A8380C" w:rsidRDefault="00A8380C" w:rsidP="0077673A"/>
        </w:tc>
        <w:tc>
          <w:tcPr>
            <w:tcW w:w="2552" w:type="dxa"/>
          </w:tcPr>
          <w:p w14:paraId="7F392A71" w14:textId="77777777" w:rsidR="00A8380C" w:rsidRDefault="00A8380C" w:rsidP="00F310F8"/>
        </w:tc>
        <w:tc>
          <w:tcPr>
            <w:tcW w:w="823" w:type="dxa"/>
          </w:tcPr>
          <w:p w14:paraId="4F1E239E" w14:textId="77777777" w:rsidR="00A8380C" w:rsidRDefault="00A8380C" w:rsidP="0077673A"/>
        </w:tc>
        <w:tc>
          <w:tcPr>
            <w:tcW w:w="3685" w:type="dxa"/>
          </w:tcPr>
          <w:p w14:paraId="524933E6" w14:textId="77777777" w:rsidR="00A8380C" w:rsidRDefault="00A8380C" w:rsidP="0077673A"/>
        </w:tc>
      </w:tr>
    </w:tbl>
    <w:p w14:paraId="29D4EC2E" w14:textId="00A0A337" w:rsidR="00723DF4" w:rsidRDefault="00CB7B5A" w:rsidP="00CB7B5A">
      <w:pPr>
        <w:spacing w:after="0" w:line="240" w:lineRule="auto"/>
        <w:rPr>
          <w:rFonts w:eastAsia="Calibri" w:cs="Times New Roman"/>
          <w:lang w:eastAsia="cs-CZ"/>
        </w:rPr>
      </w:pPr>
      <w:r w:rsidRPr="00CB7B5A">
        <w:rPr>
          <w:rFonts w:eastAsia="Calibri" w:cs="Times New Roman"/>
          <w:lang w:eastAsia="cs-CZ"/>
        </w:rPr>
        <w:t>Věc:</w:t>
      </w:r>
      <w:r w:rsidR="00335122">
        <w:rPr>
          <w:rFonts w:eastAsia="Calibri" w:cs="Times New Roman"/>
          <w:lang w:eastAsia="cs-CZ"/>
        </w:rPr>
        <w:tab/>
      </w:r>
      <w:r w:rsidRPr="00335122">
        <w:rPr>
          <w:rFonts w:eastAsia="Calibri" w:cs="Times New Roman"/>
          <w:lang w:eastAsia="cs-CZ"/>
        </w:rPr>
        <w:t xml:space="preserve">Vysvětlení/ změna/ doplnění </w:t>
      </w:r>
      <w:r w:rsidRPr="00CB7B5A">
        <w:rPr>
          <w:rFonts w:eastAsia="Calibri" w:cs="Times New Roman"/>
          <w:lang w:eastAsia="cs-CZ"/>
        </w:rPr>
        <w:t xml:space="preserve">zadávací dokumentace č. </w:t>
      </w:r>
      <w:r w:rsidR="004B29AC">
        <w:rPr>
          <w:rFonts w:eastAsia="Calibri" w:cs="Times New Roman"/>
          <w:lang w:eastAsia="cs-CZ"/>
        </w:rPr>
        <w:t>8</w:t>
      </w:r>
      <w:r w:rsidR="00723DF4">
        <w:rPr>
          <w:rFonts w:eastAsia="Calibri" w:cs="Times New Roman"/>
          <w:lang w:eastAsia="cs-CZ"/>
        </w:rPr>
        <w:t xml:space="preserve"> </w:t>
      </w:r>
    </w:p>
    <w:p w14:paraId="25C6ADAC" w14:textId="45ED556B" w:rsidR="00CB7B5A" w:rsidRPr="00C124DB" w:rsidRDefault="00335122" w:rsidP="00CB7B5A">
      <w:pPr>
        <w:spacing w:after="0" w:line="240" w:lineRule="auto"/>
        <w:rPr>
          <w:rFonts w:eastAsia="Calibri" w:cs="Times New Roman"/>
          <w:b/>
          <w:bCs/>
          <w:lang w:eastAsia="cs-CZ"/>
        </w:rPr>
      </w:pPr>
      <w:r>
        <w:rPr>
          <w:rFonts w:eastAsia="Calibri" w:cs="Times New Roman"/>
          <w:lang w:eastAsia="cs-CZ"/>
        </w:rPr>
        <w:tab/>
      </w:r>
      <w:r w:rsidRPr="00C124DB">
        <w:rPr>
          <w:rFonts w:eastAsia="Calibri" w:cs="Times New Roman"/>
          <w:b/>
          <w:bCs/>
          <w:lang w:eastAsia="cs-CZ"/>
        </w:rPr>
        <w:t>„</w:t>
      </w:r>
      <w:r w:rsidR="00C124DB" w:rsidRPr="00C124DB">
        <w:rPr>
          <w:rFonts w:eastAsia="Times New Roman" w:cs="Arial"/>
          <w:b/>
          <w:bCs/>
          <w:color w:val="000000"/>
          <w:lang w:eastAsia="cs-CZ"/>
        </w:rPr>
        <w:t>Modernizace trati Brno-Přerov, 5. stavba Kojetín – Přerov</w:t>
      </w:r>
      <w:r w:rsidR="00F208F1" w:rsidRPr="00C124DB">
        <w:rPr>
          <w:rFonts w:eastAsia="Calibri" w:cs="Times New Roman"/>
          <w:b/>
          <w:bCs/>
          <w:lang w:eastAsia="cs-CZ"/>
        </w:rPr>
        <w:t>“</w:t>
      </w:r>
    </w:p>
    <w:p w14:paraId="03E396A4" w14:textId="77777777" w:rsidR="00335122" w:rsidRPr="00335122" w:rsidRDefault="00335122" w:rsidP="00CB7B5A">
      <w:pPr>
        <w:spacing w:after="0" w:line="240" w:lineRule="auto"/>
        <w:rPr>
          <w:rFonts w:eastAsia="Calibri" w:cs="Times New Roman"/>
          <w:lang w:eastAsia="cs-CZ"/>
        </w:rPr>
      </w:pPr>
    </w:p>
    <w:p w14:paraId="52015967" w14:textId="77777777" w:rsidR="00BD5319" w:rsidRDefault="00BD5319" w:rsidP="00BD5319">
      <w:pPr>
        <w:spacing w:after="0" w:line="240" w:lineRule="auto"/>
        <w:rPr>
          <w:rFonts w:eastAsia="Times New Roman"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3E945794" w14:textId="77777777" w:rsidR="00862DD1" w:rsidRPr="00BD5319" w:rsidRDefault="00862DD1" w:rsidP="00BD5319">
      <w:pPr>
        <w:spacing w:after="0" w:line="240" w:lineRule="auto"/>
        <w:rPr>
          <w:rFonts w:eastAsia="Calibri" w:cs="Times New Roman"/>
          <w:lang w:eastAsia="cs-CZ"/>
        </w:rPr>
      </w:pPr>
    </w:p>
    <w:p w14:paraId="128B5129" w14:textId="77777777" w:rsidR="009B6021" w:rsidRDefault="009B6021" w:rsidP="009B6021">
      <w:pPr>
        <w:spacing w:after="0" w:line="240" w:lineRule="auto"/>
        <w:rPr>
          <w:rFonts w:eastAsia="Calibri" w:cs="Times New Roman"/>
          <w:bCs/>
          <w:color w:val="FF0000"/>
          <w:lang w:eastAsia="cs-CZ"/>
        </w:rPr>
      </w:pPr>
    </w:p>
    <w:p w14:paraId="4244AB16" w14:textId="77777777" w:rsidR="00A8380C" w:rsidRDefault="00A8380C" w:rsidP="009B6021">
      <w:pPr>
        <w:spacing w:after="0" w:line="240" w:lineRule="auto"/>
        <w:rPr>
          <w:rFonts w:eastAsia="Calibri" w:cs="Times New Roman"/>
          <w:bCs/>
          <w:color w:val="FF0000"/>
          <w:lang w:eastAsia="cs-CZ"/>
        </w:rPr>
      </w:pPr>
    </w:p>
    <w:p w14:paraId="26F3370F" w14:textId="77777777" w:rsidR="00A8380C" w:rsidRDefault="00A8380C" w:rsidP="009B6021">
      <w:pPr>
        <w:spacing w:after="0" w:line="240" w:lineRule="auto"/>
        <w:rPr>
          <w:rFonts w:eastAsia="Calibri" w:cs="Times New Roman"/>
          <w:bCs/>
          <w:color w:val="FF0000"/>
          <w:lang w:eastAsia="cs-CZ"/>
        </w:rPr>
      </w:pPr>
    </w:p>
    <w:p w14:paraId="76619B72" w14:textId="77777777" w:rsidR="009B6021" w:rsidRPr="00E5284B" w:rsidRDefault="009B6021" w:rsidP="009B6021">
      <w:pPr>
        <w:spacing w:after="0" w:line="240" w:lineRule="auto"/>
        <w:rPr>
          <w:rFonts w:eastAsia="Calibri" w:cs="Times New Roman"/>
          <w:bCs/>
          <w:color w:val="FF0000"/>
          <w:lang w:eastAsia="cs-CZ"/>
        </w:rPr>
      </w:pPr>
    </w:p>
    <w:p w14:paraId="1A5A94C1" w14:textId="15FC4C8F" w:rsidR="009B6021" w:rsidRPr="00E5284B" w:rsidRDefault="009B6021" w:rsidP="009B6021">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1</w:t>
      </w:r>
      <w:r w:rsidR="00D1688A">
        <w:rPr>
          <w:rFonts w:eastAsia="Calibri" w:cs="Times New Roman"/>
          <w:b/>
          <w:lang w:eastAsia="cs-CZ"/>
        </w:rPr>
        <w:t>90</w:t>
      </w:r>
      <w:r w:rsidRPr="00E5284B">
        <w:rPr>
          <w:rFonts w:eastAsia="Calibri" w:cs="Times New Roman"/>
          <w:b/>
          <w:lang w:eastAsia="cs-CZ"/>
        </w:rPr>
        <w:t>:</w:t>
      </w:r>
    </w:p>
    <w:p w14:paraId="239CCEC5" w14:textId="77777777" w:rsidR="00287268" w:rsidRPr="00287268" w:rsidRDefault="00287268" w:rsidP="00287268">
      <w:pPr>
        <w:spacing w:after="0"/>
        <w:rPr>
          <w:rFonts w:eastAsia="Calibri" w:cs="Times New Roman"/>
          <w:lang w:eastAsia="cs-CZ"/>
        </w:rPr>
      </w:pPr>
      <w:r w:rsidRPr="00287268">
        <w:rPr>
          <w:rFonts w:eastAsia="Calibri" w:cs="Times New Roman"/>
          <w:lang w:eastAsia="cs-CZ"/>
        </w:rPr>
        <w:t>PS 25-28-01_A</w:t>
      </w:r>
    </w:p>
    <w:p w14:paraId="2428EBD0" w14:textId="77777777" w:rsidR="00287268" w:rsidRDefault="00287268" w:rsidP="009736F4">
      <w:pPr>
        <w:spacing w:after="0"/>
        <w:jc w:val="both"/>
        <w:rPr>
          <w:rFonts w:eastAsia="Calibri" w:cs="Times New Roman"/>
          <w:b/>
          <w:lang w:eastAsia="cs-CZ"/>
        </w:rPr>
      </w:pPr>
      <w:r w:rsidRPr="00287268">
        <w:rPr>
          <w:rFonts w:eastAsia="Calibri" w:cs="Times New Roman"/>
          <w:lang w:eastAsia="cs-CZ"/>
        </w:rPr>
        <w:t>V části 5 výkazu výměr Demontáže stávajícího zařízení je započítána demontáž 5 ks reléových domků přejezdů včetně demontáže logiky PZS, ale chybí demontáž 2 ks reléových domků, včetně demontáže stojanů SZZ a TZZ a napájení u Stavědla 2. Žádáme zadavatele o doplnění.</w:t>
      </w:r>
      <w:r w:rsidRPr="00287268">
        <w:rPr>
          <w:rFonts w:eastAsia="Calibri" w:cs="Times New Roman"/>
          <w:b/>
          <w:lang w:eastAsia="cs-CZ"/>
        </w:rPr>
        <w:t xml:space="preserve"> </w:t>
      </w:r>
    </w:p>
    <w:p w14:paraId="6EA055CF" w14:textId="77777777" w:rsidR="00287268" w:rsidRDefault="00287268" w:rsidP="009736F4">
      <w:pPr>
        <w:spacing w:after="0"/>
        <w:jc w:val="both"/>
        <w:rPr>
          <w:rFonts w:eastAsia="Calibri" w:cs="Times New Roman"/>
          <w:b/>
          <w:lang w:eastAsia="cs-CZ"/>
        </w:rPr>
      </w:pPr>
    </w:p>
    <w:p w14:paraId="517F0F80" w14:textId="50EB5172" w:rsidR="009B6021" w:rsidRPr="009736F4" w:rsidRDefault="009B6021" w:rsidP="009736F4">
      <w:pPr>
        <w:spacing w:after="0"/>
        <w:jc w:val="both"/>
        <w:rPr>
          <w:rFonts w:cstheme="minorHAnsi"/>
        </w:rPr>
      </w:pPr>
      <w:r w:rsidRPr="009736F4">
        <w:rPr>
          <w:rFonts w:eastAsia="Calibri" w:cs="Times New Roman"/>
          <w:b/>
          <w:lang w:eastAsia="cs-CZ"/>
        </w:rPr>
        <w:t xml:space="preserve">Odpověď: </w:t>
      </w:r>
    </w:p>
    <w:p w14:paraId="407BAD5A" w14:textId="6CB9398D" w:rsidR="009D4F5D" w:rsidRPr="009736F4" w:rsidRDefault="00A2030E" w:rsidP="009736F4">
      <w:pPr>
        <w:spacing w:after="0" w:line="240" w:lineRule="auto"/>
        <w:jc w:val="both"/>
        <w:rPr>
          <w:rFonts w:eastAsia="Calibri" w:cs="Times New Roman"/>
          <w:bCs/>
          <w:lang w:eastAsia="cs-CZ"/>
        </w:rPr>
      </w:pPr>
      <w:r w:rsidRPr="009736F4">
        <w:rPr>
          <w:rFonts w:eastAsia="Calibri" w:cs="Times New Roman"/>
          <w:bCs/>
          <w:lang w:eastAsia="cs-CZ"/>
        </w:rPr>
        <w:t>Do soupisu prací byly doplněny položky s kódy 75B548 SKŘÍŇ (STOJAN) VOLNÉ VAZBY – DEMONTÁŽ, 75B658 STATICKÝ MĚNIČ – DEMONTÁŽ a 75B678 ODDĚLOVACÍ TRANSFORMÁTOR – DEMONTÁŽ v příslušném množství a bylo opraveno množství u položek s kódem 75B6G8 USMĚRŇOVAČ – DEMONTÁŽ</w:t>
      </w:r>
      <w:r w:rsidR="00A24116" w:rsidRPr="009736F4">
        <w:rPr>
          <w:rFonts w:eastAsia="Calibri" w:cs="Times New Roman"/>
          <w:bCs/>
          <w:lang w:eastAsia="cs-CZ"/>
        </w:rPr>
        <w:t>,</w:t>
      </w:r>
      <w:r w:rsidRPr="009736F4">
        <w:rPr>
          <w:rFonts w:eastAsia="Calibri" w:cs="Times New Roman"/>
          <w:bCs/>
          <w:lang w:eastAsia="cs-CZ"/>
        </w:rPr>
        <w:t xml:space="preserve"> 75B6T8 BATERIE – DEMONTÁŽ</w:t>
      </w:r>
      <w:r w:rsidR="00A24116" w:rsidRPr="009736F4">
        <w:rPr>
          <w:rFonts w:eastAsia="Calibri" w:cs="Times New Roman"/>
          <w:bCs/>
          <w:lang w:eastAsia="cs-CZ"/>
        </w:rPr>
        <w:t>, 75D118 SKŘÍŇ LOGIKY RELÉOVÉHO PŘEJEZDOVÉHO ZABEZPEČOVACÍHO ZAŘÍZENÍ – DEMONTÁŽ a 75D168 RELÉOVÝ DOMEK (DO 18 M2) PREFABRIKOVANÝ - DEMONTÁŽ</w:t>
      </w:r>
      <w:r w:rsidRPr="009736F4">
        <w:rPr>
          <w:rFonts w:eastAsia="Calibri" w:cs="Times New Roman"/>
          <w:bCs/>
          <w:lang w:eastAsia="cs-CZ"/>
        </w:rPr>
        <w:t xml:space="preserve"> na 7 ks</w:t>
      </w:r>
      <w:r w:rsidR="000E5C79" w:rsidRPr="009736F4">
        <w:rPr>
          <w:rFonts w:eastAsia="Calibri" w:cs="Times New Roman"/>
          <w:bCs/>
          <w:lang w:eastAsia="cs-CZ"/>
        </w:rPr>
        <w:t>.</w:t>
      </w:r>
    </w:p>
    <w:p w14:paraId="155B4355" w14:textId="77777777" w:rsidR="00F44A22" w:rsidRDefault="00F44A22" w:rsidP="009736F4">
      <w:pPr>
        <w:spacing w:after="0" w:line="240" w:lineRule="auto"/>
        <w:jc w:val="both"/>
        <w:rPr>
          <w:rFonts w:eastAsia="Calibri" w:cs="Times New Roman"/>
          <w:bCs/>
          <w:color w:val="FF0000"/>
          <w:lang w:eastAsia="cs-CZ"/>
        </w:rPr>
      </w:pPr>
    </w:p>
    <w:p w14:paraId="5624951E" w14:textId="77777777" w:rsidR="002144FC" w:rsidRDefault="002144FC" w:rsidP="009736F4">
      <w:pPr>
        <w:spacing w:after="0" w:line="240" w:lineRule="auto"/>
        <w:jc w:val="both"/>
        <w:rPr>
          <w:rFonts w:eastAsia="Calibri" w:cs="Times New Roman"/>
          <w:bCs/>
          <w:color w:val="FF0000"/>
          <w:lang w:eastAsia="cs-CZ"/>
        </w:rPr>
      </w:pPr>
    </w:p>
    <w:p w14:paraId="4BB6E544" w14:textId="13306D6C" w:rsidR="00FE7378" w:rsidRPr="00E5284B" w:rsidRDefault="00FE7378" w:rsidP="00FE7378">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1</w:t>
      </w:r>
      <w:r w:rsidR="00D1688A">
        <w:rPr>
          <w:rFonts w:eastAsia="Calibri" w:cs="Times New Roman"/>
          <w:b/>
          <w:lang w:eastAsia="cs-CZ"/>
        </w:rPr>
        <w:t>91</w:t>
      </w:r>
      <w:r w:rsidRPr="00E5284B">
        <w:rPr>
          <w:rFonts w:eastAsia="Calibri" w:cs="Times New Roman"/>
          <w:b/>
          <w:lang w:eastAsia="cs-CZ"/>
        </w:rPr>
        <w:t>:</w:t>
      </w:r>
    </w:p>
    <w:p w14:paraId="060A8D34" w14:textId="77777777" w:rsidR="00287268" w:rsidRPr="00287268" w:rsidRDefault="00287268" w:rsidP="00287268">
      <w:pPr>
        <w:spacing w:after="0"/>
        <w:jc w:val="both"/>
        <w:rPr>
          <w:rFonts w:eastAsia="Calibri" w:cs="Times New Roman"/>
          <w:lang w:eastAsia="cs-CZ"/>
        </w:rPr>
      </w:pPr>
      <w:r w:rsidRPr="00287268">
        <w:rPr>
          <w:rFonts w:eastAsia="Calibri" w:cs="Times New Roman"/>
          <w:lang w:eastAsia="cs-CZ"/>
        </w:rPr>
        <w:t>PS 27-28-01_A</w:t>
      </w:r>
    </w:p>
    <w:p w14:paraId="068B63BA" w14:textId="3629D3C3" w:rsidR="002B7159" w:rsidRPr="001B3B6F" w:rsidRDefault="00287268" w:rsidP="00287268">
      <w:pPr>
        <w:spacing w:after="0"/>
        <w:jc w:val="both"/>
        <w:rPr>
          <w:rFonts w:cstheme="minorHAnsi"/>
        </w:rPr>
      </w:pPr>
      <w:r w:rsidRPr="00287268">
        <w:rPr>
          <w:rFonts w:eastAsia="Calibri" w:cs="Times New Roman"/>
          <w:lang w:eastAsia="cs-CZ"/>
        </w:rPr>
        <w:t>V části 5 výkazu výměr Demontáže stávajícího zařízení chybí demontáže stojanů SZZ a TZZ stávajícího reléového zařízení a napájení v reléové místnosti a demontáž skříně logiky reléového PZS a jeho napájení na Stavědle 2. Žádáme zadavatele o doplnění.</w:t>
      </w:r>
    </w:p>
    <w:p w14:paraId="2C7D7D3C" w14:textId="77777777" w:rsidR="002B7159" w:rsidRPr="001B3B6F" w:rsidRDefault="002B7159" w:rsidP="002B7159">
      <w:pPr>
        <w:spacing w:after="0"/>
        <w:rPr>
          <w:rFonts w:eastAsia="Calibri" w:cs="Times New Roman"/>
          <w:lang w:eastAsia="cs-CZ"/>
        </w:rPr>
      </w:pPr>
    </w:p>
    <w:p w14:paraId="35316E53" w14:textId="77777777" w:rsidR="00FE7378" w:rsidRPr="00E5284B" w:rsidRDefault="00FE7378" w:rsidP="00FE7378">
      <w:pPr>
        <w:spacing w:after="0"/>
        <w:rPr>
          <w:rFonts w:cstheme="minorHAnsi"/>
        </w:rPr>
      </w:pPr>
      <w:r w:rsidRPr="00E5284B">
        <w:rPr>
          <w:rFonts w:eastAsia="Calibri" w:cs="Times New Roman"/>
          <w:b/>
          <w:lang w:eastAsia="cs-CZ"/>
        </w:rPr>
        <w:t xml:space="preserve">Odpověď: </w:t>
      </w:r>
    </w:p>
    <w:p w14:paraId="491F68F8" w14:textId="044C3BAA" w:rsidR="00A24116" w:rsidRPr="009736F4" w:rsidRDefault="00A24116" w:rsidP="009736F4">
      <w:pPr>
        <w:spacing w:after="0" w:line="240" w:lineRule="auto"/>
        <w:jc w:val="both"/>
        <w:rPr>
          <w:rFonts w:eastAsia="Calibri" w:cs="Times New Roman"/>
          <w:bCs/>
          <w:lang w:eastAsia="cs-CZ"/>
        </w:rPr>
      </w:pPr>
      <w:r w:rsidRPr="009736F4">
        <w:rPr>
          <w:rFonts w:eastAsia="Calibri" w:cs="Times New Roman"/>
          <w:bCs/>
          <w:lang w:eastAsia="cs-CZ"/>
        </w:rPr>
        <w:t>Do soupisu prací byly doplněny položky s kódy 75B368 KOLEJOVÁ DESKA – DEMONTÁŽ, 75B548 SKŘÍŇ (STOJAN) VOLNÉ VAZBY – DEMONTÁŽ, 75B658 STATICKÝ MĚNIČ – DEMONTÁŽ, 75B678 ODDĚLOVACÍ TRANSFORMÁTOR – DEMONTÁŽ, 75B6G8 USMĚRŇOVAČ – DEMONTÁŽ, 75B6T8 BATERIE – DEMONTÁŽ a 75D118 SKŘÍŇ LOGIKY RELÉOVÉHO PŘEJEZDOVÉHO ZABEZPEČOVACÍHO ZAŘÍZENÍ – DEMONTÁŽ  v příslušném množství.</w:t>
      </w:r>
    </w:p>
    <w:p w14:paraId="168A2073" w14:textId="77777777" w:rsidR="00F65AA8" w:rsidRDefault="00F65AA8" w:rsidP="00FE7378">
      <w:pPr>
        <w:spacing w:after="0" w:line="240" w:lineRule="auto"/>
        <w:rPr>
          <w:rFonts w:eastAsia="Calibri" w:cs="Times New Roman"/>
          <w:bCs/>
          <w:color w:val="FF0000"/>
          <w:lang w:eastAsia="cs-CZ"/>
        </w:rPr>
      </w:pPr>
    </w:p>
    <w:p w14:paraId="32885DA5" w14:textId="77777777" w:rsidR="009736F4" w:rsidRDefault="009736F4" w:rsidP="00FE7378">
      <w:pPr>
        <w:spacing w:after="0" w:line="240" w:lineRule="auto"/>
        <w:rPr>
          <w:rFonts w:eastAsia="Calibri" w:cs="Times New Roman"/>
          <w:bCs/>
          <w:color w:val="FF0000"/>
          <w:lang w:eastAsia="cs-CZ"/>
        </w:rPr>
      </w:pPr>
    </w:p>
    <w:p w14:paraId="372709D7" w14:textId="5B93FD22" w:rsidR="00830C6E" w:rsidRPr="00E5284B" w:rsidRDefault="00A8380C" w:rsidP="00830C6E">
      <w:pPr>
        <w:spacing w:after="0" w:line="240" w:lineRule="auto"/>
        <w:jc w:val="both"/>
        <w:rPr>
          <w:rFonts w:eastAsia="Calibri" w:cs="Times New Roman"/>
          <w:b/>
          <w:lang w:eastAsia="cs-CZ"/>
        </w:rPr>
      </w:pPr>
      <w:r>
        <w:rPr>
          <w:rFonts w:eastAsia="Calibri" w:cs="Times New Roman"/>
          <w:b/>
          <w:lang w:eastAsia="cs-CZ"/>
        </w:rPr>
        <w:lastRenderedPageBreak/>
        <w:br/>
      </w:r>
      <w:r w:rsidR="00830C6E" w:rsidRPr="00E5284B">
        <w:rPr>
          <w:rFonts w:eastAsia="Calibri" w:cs="Times New Roman"/>
          <w:b/>
          <w:lang w:eastAsia="cs-CZ"/>
        </w:rPr>
        <w:t xml:space="preserve">Dotaz č. </w:t>
      </w:r>
      <w:r w:rsidR="00830C6E">
        <w:rPr>
          <w:rFonts w:eastAsia="Calibri" w:cs="Times New Roman"/>
          <w:b/>
          <w:lang w:eastAsia="cs-CZ"/>
        </w:rPr>
        <w:t>1</w:t>
      </w:r>
      <w:r w:rsidR="00D1688A">
        <w:rPr>
          <w:rFonts w:eastAsia="Calibri" w:cs="Times New Roman"/>
          <w:b/>
          <w:lang w:eastAsia="cs-CZ"/>
        </w:rPr>
        <w:t>92</w:t>
      </w:r>
      <w:r w:rsidR="00830C6E" w:rsidRPr="00E5284B">
        <w:rPr>
          <w:rFonts w:eastAsia="Calibri" w:cs="Times New Roman"/>
          <w:b/>
          <w:lang w:eastAsia="cs-CZ"/>
        </w:rPr>
        <w:t>:</w:t>
      </w:r>
    </w:p>
    <w:p w14:paraId="7788A7EA" w14:textId="77777777" w:rsidR="00287268" w:rsidRPr="00287268" w:rsidRDefault="00287268" w:rsidP="00287268">
      <w:pPr>
        <w:spacing w:after="0"/>
        <w:rPr>
          <w:rFonts w:eastAsia="Calibri" w:cs="Times New Roman"/>
          <w:lang w:eastAsia="cs-CZ"/>
        </w:rPr>
      </w:pPr>
      <w:r w:rsidRPr="00287268">
        <w:rPr>
          <w:rFonts w:eastAsia="Calibri" w:cs="Times New Roman"/>
          <w:lang w:eastAsia="cs-CZ"/>
        </w:rPr>
        <w:t>PS 28-28-01_A</w:t>
      </w:r>
    </w:p>
    <w:p w14:paraId="07314353" w14:textId="77777777" w:rsidR="00287268" w:rsidRDefault="00287268" w:rsidP="00287268">
      <w:pPr>
        <w:spacing w:after="0"/>
        <w:rPr>
          <w:rFonts w:eastAsia="Calibri" w:cs="Times New Roman"/>
          <w:b/>
          <w:lang w:eastAsia="cs-CZ"/>
        </w:rPr>
      </w:pPr>
      <w:r w:rsidRPr="00287268">
        <w:rPr>
          <w:rFonts w:eastAsia="Calibri" w:cs="Times New Roman"/>
          <w:lang w:eastAsia="cs-CZ"/>
        </w:rPr>
        <w:t>V části 5 výkazu výměr Demontáže stávajícího zařízení je započítána demontáž 2 ks reléových domků přejezdů, ale chybí demontáže skříní logiky reléového PZS a jeho napájení v těchto reléových domcích a demontáže stojanů SZZ a TZZ stávajícího reléového zařízení TEST. Žádáme zadavatele o doplnění.</w:t>
      </w:r>
      <w:r w:rsidRPr="00287268">
        <w:rPr>
          <w:rFonts w:eastAsia="Calibri" w:cs="Times New Roman"/>
          <w:b/>
          <w:lang w:eastAsia="cs-CZ"/>
        </w:rPr>
        <w:t xml:space="preserve"> </w:t>
      </w:r>
    </w:p>
    <w:p w14:paraId="2E5B52A5" w14:textId="77777777" w:rsidR="00287268" w:rsidRDefault="00287268" w:rsidP="00287268">
      <w:pPr>
        <w:spacing w:after="0"/>
        <w:rPr>
          <w:rFonts w:eastAsia="Calibri" w:cs="Times New Roman"/>
          <w:b/>
          <w:lang w:eastAsia="cs-CZ"/>
        </w:rPr>
      </w:pPr>
    </w:p>
    <w:p w14:paraId="2B8EFAE9" w14:textId="07F0723D" w:rsidR="00830C6E" w:rsidRPr="009736F4" w:rsidRDefault="00830C6E" w:rsidP="009736F4">
      <w:pPr>
        <w:spacing w:after="0"/>
        <w:jc w:val="both"/>
        <w:rPr>
          <w:rFonts w:cstheme="minorHAnsi"/>
        </w:rPr>
      </w:pPr>
      <w:r w:rsidRPr="009736F4">
        <w:rPr>
          <w:rFonts w:eastAsia="Calibri" w:cs="Times New Roman"/>
          <w:b/>
          <w:lang w:eastAsia="cs-CZ"/>
        </w:rPr>
        <w:t xml:space="preserve">Odpověď: </w:t>
      </w:r>
    </w:p>
    <w:p w14:paraId="66A9ED2A" w14:textId="77777777" w:rsidR="000F50F1" w:rsidRPr="009736F4" w:rsidRDefault="000F50F1" w:rsidP="009736F4">
      <w:pPr>
        <w:spacing w:after="0" w:line="240" w:lineRule="auto"/>
        <w:jc w:val="both"/>
        <w:rPr>
          <w:rFonts w:eastAsia="Calibri" w:cs="Times New Roman"/>
          <w:bCs/>
          <w:lang w:eastAsia="cs-CZ"/>
        </w:rPr>
      </w:pPr>
      <w:r w:rsidRPr="009736F4">
        <w:rPr>
          <w:rFonts w:eastAsia="Calibri" w:cs="Times New Roman"/>
          <w:bCs/>
          <w:lang w:eastAsia="cs-CZ"/>
        </w:rPr>
        <w:t>Do soupisu prací byly doplněny položky s kódy 75B368 KOLEJOVÁ DESKA – DEMONTÁŽ, 75B548 SKŘÍŇ (STOJAN) VOLNÉ VAZBY – DEMONTÁŽ, 75B658 STATICKÝ MĚNIČ – DEMONTÁŽ, 75B678 ODDĚLOVACÍ TRANSFORMÁTOR – DEMONTÁŽ, 75B6G8 USMĚRŇOVAČ – DEMONTÁŽ, 75B6T8 BATERIE – DEMONTÁŽ a 75D118 SKŘÍŇ LOGIKY RELÉOVÉHO PŘEJEZDOVÉHO ZABEZPEČOVACÍHO ZAŘÍZENÍ – DEMONTÁŽ  v příslušném množství.</w:t>
      </w:r>
    </w:p>
    <w:p w14:paraId="583B2C10" w14:textId="77777777" w:rsidR="00830C6E" w:rsidRDefault="00830C6E" w:rsidP="00830C6E">
      <w:pPr>
        <w:spacing w:after="0" w:line="240" w:lineRule="auto"/>
        <w:rPr>
          <w:rFonts w:eastAsia="Calibri" w:cs="Times New Roman"/>
          <w:bCs/>
          <w:color w:val="FF0000"/>
          <w:lang w:eastAsia="cs-CZ"/>
        </w:rPr>
      </w:pPr>
    </w:p>
    <w:p w14:paraId="42420898" w14:textId="77777777" w:rsidR="00F65AA8" w:rsidRPr="00E5284B" w:rsidRDefault="00F65AA8" w:rsidP="00830C6E">
      <w:pPr>
        <w:spacing w:after="0" w:line="240" w:lineRule="auto"/>
        <w:rPr>
          <w:rFonts w:eastAsia="Calibri" w:cs="Times New Roman"/>
          <w:bCs/>
          <w:color w:val="FF0000"/>
          <w:lang w:eastAsia="cs-CZ"/>
        </w:rPr>
      </w:pPr>
    </w:p>
    <w:p w14:paraId="757F0D64" w14:textId="6A9D3692" w:rsidR="00287268" w:rsidRPr="00E5284B" w:rsidRDefault="00287268" w:rsidP="00287268">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1</w:t>
      </w:r>
      <w:r w:rsidR="00D1688A">
        <w:rPr>
          <w:rFonts w:eastAsia="Calibri" w:cs="Times New Roman"/>
          <w:b/>
          <w:lang w:eastAsia="cs-CZ"/>
        </w:rPr>
        <w:t>93</w:t>
      </w:r>
      <w:r w:rsidRPr="00E5284B">
        <w:rPr>
          <w:rFonts w:eastAsia="Calibri" w:cs="Times New Roman"/>
          <w:b/>
          <w:lang w:eastAsia="cs-CZ"/>
        </w:rPr>
        <w:t>:</w:t>
      </w:r>
    </w:p>
    <w:p w14:paraId="68F41D1B" w14:textId="77777777" w:rsidR="00287268" w:rsidRDefault="00287268" w:rsidP="00287268">
      <w:pPr>
        <w:spacing w:after="0"/>
        <w:rPr>
          <w:rFonts w:eastAsia="Calibri" w:cs="Times New Roman"/>
          <w:b/>
          <w:lang w:eastAsia="cs-CZ"/>
        </w:rPr>
      </w:pPr>
      <w:r w:rsidRPr="00287268">
        <w:rPr>
          <w:rFonts w:eastAsia="Calibri" w:cs="Times New Roman"/>
          <w:lang w:eastAsia="cs-CZ"/>
        </w:rPr>
        <w:t>PS 28-28-01_A</w:t>
      </w:r>
      <w:r w:rsidRPr="00287268">
        <w:rPr>
          <w:rFonts w:eastAsia="Calibri" w:cs="Times New Roman"/>
          <w:lang w:eastAsia="cs-CZ"/>
        </w:rPr>
        <w:br/>
        <w:t>V části 5 výkazu výměr Demontáže stávajícího zařízení je započítána demontáž 10 ks venkovní výstroje izolované kolejnice, ale v ŽST Věžky se žádné izolované kolejnice nenachází. Jde o chybu ve výkazu výměr?</w:t>
      </w:r>
      <w:r w:rsidRPr="00287268">
        <w:rPr>
          <w:rFonts w:eastAsia="Calibri" w:cs="Times New Roman"/>
          <w:b/>
          <w:lang w:eastAsia="cs-CZ"/>
        </w:rPr>
        <w:t xml:space="preserve"> </w:t>
      </w:r>
    </w:p>
    <w:p w14:paraId="3943267B" w14:textId="77777777" w:rsidR="00287268" w:rsidRDefault="00287268" w:rsidP="00287268">
      <w:pPr>
        <w:spacing w:after="0"/>
        <w:rPr>
          <w:rFonts w:eastAsia="Calibri" w:cs="Times New Roman"/>
          <w:b/>
          <w:lang w:eastAsia="cs-CZ"/>
        </w:rPr>
      </w:pPr>
    </w:p>
    <w:p w14:paraId="59C94E47" w14:textId="780D820D" w:rsidR="00287268" w:rsidRPr="00E5284B" w:rsidRDefault="00287268" w:rsidP="00287268">
      <w:pPr>
        <w:spacing w:after="0"/>
        <w:rPr>
          <w:rFonts w:cstheme="minorHAnsi"/>
        </w:rPr>
      </w:pPr>
      <w:r w:rsidRPr="00E5284B">
        <w:rPr>
          <w:rFonts w:eastAsia="Calibri" w:cs="Times New Roman"/>
          <w:b/>
          <w:lang w:eastAsia="cs-CZ"/>
        </w:rPr>
        <w:t xml:space="preserve">Odpověď: </w:t>
      </w:r>
    </w:p>
    <w:p w14:paraId="56C0BBB7" w14:textId="2ADF53A6" w:rsidR="00B86ACB" w:rsidRPr="004B29AC" w:rsidRDefault="00B86ACB" w:rsidP="009736F4">
      <w:pPr>
        <w:spacing w:after="0" w:line="240" w:lineRule="auto"/>
        <w:jc w:val="both"/>
        <w:rPr>
          <w:rFonts w:eastAsia="Calibri" w:cs="Times New Roman"/>
          <w:bCs/>
          <w:lang w:eastAsia="cs-CZ"/>
        </w:rPr>
      </w:pPr>
      <w:r w:rsidRPr="004B29AC">
        <w:rPr>
          <w:rFonts w:eastAsia="Calibri" w:cs="Times New Roman"/>
          <w:bCs/>
          <w:lang w:eastAsia="cs-CZ"/>
        </w:rPr>
        <w:t>Jedná se o chybu v soupisu prací. Položky 65</w:t>
      </w:r>
      <w:r w:rsidR="0010205F" w:rsidRPr="004B29AC">
        <w:rPr>
          <w:rFonts w:eastAsia="Calibri" w:cs="Times New Roman"/>
          <w:bCs/>
          <w:lang w:eastAsia="cs-CZ"/>
        </w:rPr>
        <w:t xml:space="preserve"> (kód 75C868)</w:t>
      </w:r>
      <w:r w:rsidRPr="004B29AC">
        <w:rPr>
          <w:rFonts w:eastAsia="Calibri" w:cs="Times New Roman"/>
          <w:bCs/>
          <w:lang w:eastAsia="cs-CZ"/>
        </w:rPr>
        <w:t xml:space="preserve"> a 66 </w:t>
      </w:r>
      <w:r w:rsidR="0010205F" w:rsidRPr="004B29AC">
        <w:rPr>
          <w:rFonts w:eastAsia="Calibri" w:cs="Times New Roman"/>
          <w:bCs/>
          <w:lang w:eastAsia="cs-CZ"/>
        </w:rPr>
        <w:t xml:space="preserve">(kód 75C8B8) </w:t>
      </w:r>
      <w:r w:rsidRPr="004B29AC">
        <w:rPr>
          <w:rFonts w:eastAsia="Calibri" w:cs="Times New Roman"/>
          <w:bCs/>
          <w:lang w:eastAsia="cs-CZ"/>
        </w:rPr>
        <w:t xml:space="preserve">byly odstraněny. </w:t>
      </w:r>
    </w:p>
    <w:p w14:paraId="5BF61164" w14:textId="77777777" w:rsidR="000E5C79" w:rsidRDefault="000E5C79" w:rsidP="00287268">
      <w:pPr>
        <w:spacing w:after="0" w:line="240" w:lineRule="auto"/>
        <w:rPr>
          <w:rFonts w:eastAsia="Calibri" w:cs="Times New Roman"/>
          <w:bCs/>
          <w:color w:val="FF0000"/>
          <w:lang w:eastAsia="cs-CZ"/>
        </w:rPr>
      </w:pPr>
    </w:p>
    <w:p w14:paraId="76ECC2DB" w14:textId="77777777" w:rsidR="00F65AA8" w:rsidRDefault="00F65AA8" w:rsidP="00287268">
      <w:pPr>
        <w:spacing w:after="0" w:line="240" w:lineRule="auto"/>
        <w:rPr>
          <w:rFonts w:eastAsia="Calibri" w:cs="Times New Roman"/>
          <w:bCs/>
          <w:color w:val="FF0000"/>
          <w:lang w:eastAsia="cs-CZ"/>
        </w:rPr>
      </w:pPr>
    </w:p>
    <w:p w14:paraId="1FBF5741" w14:textId="6984CF3B" w:rsidR="00287268" w:rsidRPr="00E5284B" w:rsidRDefault="00287268" w:rsidP="00287268">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1</w:t>
      </w:r>
      <w:r w:rsidR="00F96AF7">
        <w:rPr>
          <w:rFonts w:eastAsia="Calibri" w:cs="Times New Roman"/>
          <w:b/>
          <w:lang w:eastAsia="cs-CZ"/>
        </w:rPr>
        <w:t>94</w:t>
      </w:r>
      <w:r w:rsidRPr="00E5284B">
        <w:rPr>
          <w:rFonts w:eastAsia="Calibri" w:cs="Times New Roman"/>
          <w:b/>
          <w:lang w:eastAsia="cs-CZ"/>
        </w:rPr>
        <w:t>:</w:t>
      </w:r>
    </w:p>
    <w:p w14:paraId="18C6FE6B" w14:textId="77777777" w:rsidR="00391B8A" w:rsidRPr="00391B8A" w:rsidRDefault="00391B8A" w:rsidP="00391B8A">
      <w:pPr>
        <w:spacing w:after="0"/>
        <w:jc w:val="both"/>
        <w:rPr>
          <w:rFonts w:eastAsia="Calibri" w:cs="Times New Roman"/>
          <w:b/>
          <w:bCs/>
          <w:lang w:eastAsia="cs-CZ"/>
        </w:rPr>
      </w:pPr>
      <w:r w:rsidRPr="00391B8A">
        <w:rPr>
          <w:rFonts w:eastAsia="Calibri" w:cs="Times New Roman"/>
          <w:b/>
          <w:bCs/>
          <w:lang w:eastAsia="cs-CZ"/>
        </w:rPr>
        <w:t>SO 90-90 Likvidace odpadů</w:t>
      </w:r>
    </w:p>
    <w:p w14:paraId="251B00C6" w14:textId="77777777" w:rsidR="00391B8A" w:rsidRPr="00391B8A" w:rsidRDefault="00391B8A" w:rsidP="00391B8A">
      <w:pPr>
        <w:spacing w:after="0"/>
        <w:jc w:val="both"/>
        <w:rPr>
          <w:rFonts w:eastAsia="Calibri" w:cs="Times New Roman"/>
          <w:lang w:eastAsia="cs-CZ"/>
        </w:rPr>
      </w:pPr>
      <w:r w:rsidRPr="00391B8A">
        <w:rPr>
          <w:rFonts w:eastAsia="Calibri" w:cs="Times New Roman"/>
          <w:lang w:eastAsia="cs-CZ"/>
        </w:rPr>
        <w:t xml:space="preserve">V poskytnutém soupisu prací, který byl přílohou Vysvětlení, změna, doplnění ZD č.5_Brno – Přerov, jsme při kontrole výše uvedeného SO nalezli chybu v celkovém součtu v pol. č. 7 POPLATKY ZA LIKVIDACI ODPADŮ NEKONTAMINOVANÝCH - 17 05 08 ŠTĚRK Z KOLEJIŠTĚ (ODPAD PO RECYKLACI) VČ. DOPRAVY NA SKLÁDKU A MANIPULACE o výměře </w:t>
      </w:r>
      <w:r w:rsidRPr="00391B8A">
        <w:rPr>
          <w:rFonts w:eastAsia="Calibri" w:cs="Times New Roman"/>
          <w:b/>
          <w:bCs/>
          <w:lang w:eastAsia="cs-CZ"/>
        </w:rPr>
        <w:t>31.147,977 T</w:t>
      </w:r>
      <w:r w:rsidRPr="00391B8A">
        <w:rPr>
          <w:rFonts w:eastAsia="Calibri" w:cs="Times New Roman"/>
          <w:lang w:eastAsia="cs-CZ"/>
        </w:rPr>
        <w:t>. Dle našeho názoru nejsou v celkové sumě promítnuty změny vyvolané odpovědí na dotaz č. 146. Správně by měla být výměra této položky 26.986,010 T. Může zadavatel provést opravu celkové výměry?</w:t>
      </w:r>
    </w:p>
    <w:p w14:paraId="17F984B9" w14:textId="77777777" w:rsidR="00391B8A" w:rsidRPr="00391B8A" w:rsidRDefault="00391B8A" w:rsidP="00391B8A">
      <w:pPr>
        <w:spacing w:after="0"/>
        <w:jc w:val="both"/>
        <w:rPr>
          <w:rFonts w:eastAsia="Calibri" w:cs="Times New Roman"/>
          <w:lang w:eastAsia="cs-CZ"/>
        </w:rPr>
      </w:pPr>
      <w:r w:rsidRPr="00391B8A">
        <w:rPr>
          <w:rFonts w:eastAsia="Calibri" w:cs="Times New Roman"/>
          <w:lang w:eastAsia="cs-CZ"/>
        </w:rPr>
        <w:t>Stejný nedostatek se vyskytuje i u položky 26 POPLATKY ZA LIKVIDACI ODPADŮ NEBEZPEČNÝCH - 17 05 07* LOKÁLNĚ ZNEČIŠTĚNÝ ŠTĚRK A ZEMINA Z KOLEJIŠTĚ - (VÝHYBKY) VČ. DOPRAVY NA SKLÁDKU A MANIPULACE, kde je uvedena výměra 29.022,716T přitom by zde mělo být množství 25.758,416T. Může zadavatel opravit celkovou výměru?</w:t>
      </w:r>
    </w:p>
    <w:p w14:paraId="5A656A0C" w14:textId="77777777" w:rsidR="00391B8A" w:rsidRPr="00391B8A" w:rsidRDefault="00391B8A" w:rsidP="00391B8A">
      <w:pPr>
        <w:spacing w:after="0"/>
        <w:jc w:val="both"/>
        <w:rPr>
          <w:rFonts w:eastAsia="Calibri" w:cs="Times New Roman"/>
          <w:lang w:eastAsia="cs-CZ"/>
        </w:rPr>
      </w:pPr>
      <w:r w:rsidRPr="00391B8A">
        <w:rPr>
          <w:rFonts w:eastAsia="Calibri" w:cs="Times New Roman"/>
          <w:lang w:eastAsia="cs-CZ"/>
        </w:rPr>
        <w:t xml:space="preserve">Dále si dovolujeme upozornit, že označení varianty pro filtraci položky č.26 je 935. Přitom u SO 25-16-01; SO 25-17-01 a 26-16-01 používá projektant číslo 933. Mohl pro přehlednost sjednotit označení variant odpadů? </w:t>
      </w:r>
    </w:p>
    <w:p w14:paraId="32F74802" w14:textId="77777777" w:rsidR="000A1271" w:rsidRDefault="000A1271" w:rsidP="00391B8A">
      <w:pPr>
        <w:spacing w:after="0"/>
        <w:jc w:val="both"/>
        <w:rPr>
          <w:rFonts w:eastAsia="Calibri" w:cs="Times New Roman"/>
          <w:b/>
          <w:lang w:eastAsia="cs-CZ"/>
        </w:rPr>
      </w:pPr>
    </w:p>
    <w:p w14:paraId="5FF245D8" w14:textId="1D0DBC23" w:rsidR="00287268" w:rsidRPr="00E5284B" w:rsidRDefault="00287268" w:rsidP="00391B8A">
      <w:pPr>
        <w:spacing w:after="0"/>
        <w:jc w:val="both"/>
        <w:rPr>
          <w:rFonts w:cstheme="minorHAnsi"/>
        </w:rPr>
      </w:pPr>
      <w:r w:rsidRPr="00E5284B">
        <w:rPr>
          <w:rFonts w:eastAsia="Calibri" w:cs="Times New Roman"/>
          <w:b/>
          <w:lang w:eastAsia="cs-CZ"/>
        </w:rPr>
        <w:t xml:space="preserve">Odpověď: </w:t>
      </w:r>
    </w:p>
    <w:p w14:paraId="705484B1" w14:textId="27F30C25" w:rsidR="00454947" w:rsidRPr="009736F4" w:rsidRDefault="00454947" w:rsidP="00454947">
      <w:pPr>
        <w:spacing w:after="0" w:line="240" w:lineRule="auto"/>
        <w:rPr>
          <w:rFonts w:eastAsia="Calibri" w:cs="Times New Roman"/>
          <w:lang w:eastAsia="cs-CZ"/>
        </w:rPr>
      </w:pPr>
      <w:r w:rsidRPr="009736F4">
        <w:rPr>
          <w:rFonts w:eastAsia="Calibri" w:cs="Times New Roman"/>
          <w:lang w:eastAsia="cs-CZ"/>
        </w:rPr>
        <w:t xml:space="preserve">Položky soupisu prací SO 90-90 byly opraveny na níže uvedené </w:t>
      </w:r>
      <w:r w:rsidR="00316050" w:rsidRPr="009736F4">
        <w:rPr>
          <w:rFonts w:eastAsia="Calibri" w:cs="Times New Roman"/>
          <w:lang w:eastAsia="cs-CZ"/>
        </w:rPr>
        <w:t>množství</w:t>
      </w:r>
      <w:r w:rsidRPr="009736F4">
        <w:rPr>
          <w:rFonts w:eastAsia="Calibri" w:cs="Times New Roman"/>
          <w:lang w:eastAsia="cs-CZ"/>
        </w:rPr>
        <w:t>:</w:t>
      </w:r>
    </w:p>
    <w:p w14:paraId="75737841" w14:textId="77777777" w:rsidR="00454947" w:rsidRPr="009736F4" w:rsidRDefault="00454947" w:rsidP="00454947">
      <w:pPr>
        <w:spacing w:after="0" w:line="240" w:lineRule="auto"/>
        <w:rPr>
          <w:rFonts w:eastAsia="Calibri" w:cs="Times New Roman"/>
          <w:lang w:eastAsia="cs-CZ"/>
        </w:rPr>
      </w:pPr>
      <w:r w:rsidRPr="009736F4">
        <w:rPr>
          <w:rFonts w:eastAsia="Calibri" w:cs="Times New Roman"/>
          <w:lang w:eastAsia="cs-CZ"/>
        </w:rPr>
        <w:t xml:space="preserve">  </w:t>
      </w:r>
    </w:p>
    <w:p w14:paraId="69D94807" w14:textId="77777777" w:rsidR="00454947" w:rsidRPr="009736F4" w:rsidRDefault="00454947" w:rsidP="00454947">
      <w:pPr>
        <w:spacing w:after="0" w:line="240" w:lineRule="auto"/>
        <w:rPr>
          <w:rFonts w:eastAsia="Calibri" w:cs="Times New Roman"/>
          <w:bCs/>
          <w:lang w:eastAsia="cs-CZ"/>
        </w:rPr>
      </w:pPr>
      <w:r w:rsidRPr="009736F4">
        <w:rPr>
          <w:rFonts w:eastAsia="Calibri" w:cs="Times New Roman"/>
          <w:lang w:eastAsia="cs-CZ"/>
        </w:rPr>
        <w:t xml:space="preserve">17 05 08 ŠTĚRK Z KOLEJIŠTĚ (ODPAD PO RECYKLACI) VČ. DOPRAVY NA SKLÁDKU A MANIPULACE    </w:t>
      </w:r>
    </w:p>
    <w:p w14:paraId="4FAD1C78" w14:textId="77777777" w:rsidR="00454947" w:rsidRPr="009736F4" w:rsidRDefault="00454947" w:rsidP="00454947">
      <w:pPr>
        <w:spacing w:after="0" w:line="240" w:lineRule="auto"/>
        <w:rPr>
          <w:rFonts w:eastAsia="Calibri" w:cs="Times New Roman"/>
          <w:bCs/>
          <w:lang w:eastAsia="cs-CZ"/>
        </w:rPr>
      </w:pPr>
    </w:p>
    <w:p w14:paraId="3F29FEF6" w14:textId="77777777" w:rsidR="00454947" w:rsidRPr="009736F4" w:rsidRDefault="00454947" w:rsidP="00454947">
      <w:pPr>
        <w:spacing w:after="0" w:line="240" w:lineRule="auto"/>
        <w:rPr>
          <w:rFonts w:eastAsia="Calibri" w:cs="Times New Roman"/>
          <w:b/>
          <w:bCs/>
          <w:lang w:eastAsia="cs-CZ"/>
        </w:rPr>
      </w:pPr>
      <w:r w:rsidRPr="009736F4">
        <w:rPr>
          <w:rFonts w:eastAsia="Calibri" w:cs="Times New Roman"/>
          <w:b/>
          <w:bCs/>
          <w:lang w:eastAsia="cs-CZ"/>
        </w:rPr>
        <w:t>31.147,977 T   na   26.986,010 T</w:t>
      </w:r>
    </w:p>
    <w:p w14:paraId="4926F543" w14:textId="77777777" w:rsidR="00454947" w:rsidRPr="009736F4" w:rsidRDefault="00454947" w:rsidP="00454947">
      <w:pPr>
        <w:spacing w:after="0" w:line="240" w:lineRule="auto"/>
        <w:rPr>
          <w:rFonts w:eastAsia="Calibri" w:cs="Times New Roman"/>
          <w:b/>
          <w:bCs/>
          <w:lang w:eastAsia="cs-CZ"/>
        </w:rPr>
      </w:pPr>
    </w:p>
    <w:p w14:paraId="769BF9A2" w14:textId="77777777" w:rsidR="00454947" w:rsidRPr="009736F4" w:rsidRDefault="00454947" w:rsidP="00454947">
      <w:pPr>
        <w:spacing w:after="0" w:line="240" w:lineRule="auto"/>
        <w:rPr>
          <w:rFonts w:eastAsia="Calibri" w:cs="Times New Roman"/>
          <w:b/>
          <w:bCs/>
          <w:lang w:eastAsia="cs-CZ"/>
        </w:rPr>
      </w:pPr>
      <w:r w:rsidRPr="009736F4">
        <w:rPr>
          <w:rFonts w:eastAsia="Calibri" w:cs="Times New Roman"/>
          <w:lang w:eastAsia="cs-CZ"/>
        </w:rPr>
        <w:t>17 05 07* LOKÁLNĚ ZNEČIŠTĚNÝ ŠTĚRK A ZEMINA Z KOLEJIŠTĚ - (VÝHYBKY) VČ. DOPRAVY NA SKLÁDKU A MANIPULACE</w:t>
      </w:r>
    </w:p>
    <w:p w14:paraId="58C4A413" w14:textId="77777777" w:rsidR="00454947" w:rsidRPr="009736F4" w:rsidRDefault="00454947" w:rsidP="00454947">
      <w:pPr>
        <w:spacing w:after="0" w:line="240" w:lineRule="auto"/>
        <w:rPr>
          <w:rFonts w:eastAsia="Calibri" w:cs="Times New Roman"/>
          <w:b/>
          <w:bCs/>
          <w:lang w:eastAsia="cs-CZ"/>
        </w:rPr>
      </w:pPr>
    </w:p>
    <w:p w14:paraId="0AD76038" w14:textId="77777777" w:rsidR="00454947" w:rsidRPr="009736F4" w:rsidRDefault="00454947" w:rsidP="00454947">
      <w:pPr>
        <w:spacing w:after="0" w:line="240" w:lineRule="auto"/>
        <w:rPr>
          <w:rFonts w:eastAsia="Calibri" w:cs="Times New Roman"/>
          <w:b/>
          <w:bCs/>
          <w:lang w:eastAsia="cs-CZ"/>
        </w:rPr>
      </w:pPr>
      <w:r w:rsidRPr="009736F4">
        <w:rPr>
          <w:rFonts w:eastAsia="Calibri" w:cs="Times New Roman"/>
          <w:b/>
          <w:bCs/>
          <w:lang w:eastAsia="cs-CZ"/>
        </w:rPr>
        <w:t>29.022,716T   na   25.758,416T</w:t>
      </w:r>
    </w:p>
    <w:p w14:paraId="03930CBA" w14:textId="77777777" w:rsidR="00454947" w:rsidRPr="009736F4" w:rsidRDefault="00454947" w:rsidP="00454947">
      <w:pPr>
        <w:spacing w:after="0" w:line="240" w:lineRule="auto"/>
        <w:rPr>
          <w:rFonts w:eastAsia="Calibri" w:cs="Times New Roman"/>
          <w:b/>
          <w:bCs/>
          <w:lang w:eastAsia="cs-CZ"/>
        </w:rPr>
      </w:pPr>
    </w:p>
    <w:p w14:paraId="3B5C00E1" w14:textId="0924C5E5" w:rsidR="00454947" w:rsidRPr="009736F4" w:rsidRDefault="00454947" w:rsidP="00454947">
      <w:pPr>
        <w:spacing w:after="0" w:line="240" w:lineRule="auto"/>
        <w:rPr>
          <w:rFonts w:eastAsia="Calibri" w:cs="Times New Roman"/>
          <w:lang w:eastAsia="cs-CZ"/>
        </w:rPr>
      </w:pPr>
      <w:r w:rsidRPr="009736F4">
        <w:rPr>
          <w:rFonts w:eastAsia="Calibri" w:cs="Times New Roman"/>
          <w:lang w:eastAsia="cs-CZ"/>
        </w:rPr>
        <w:t xml:space="preserve">Dále </w:t>
      </w:r>
      <w:r w:rsidR="00316050" w:rsidRPr="009736F4">
        <w:rPr>
          <w:rFonts w:eastAsia="Calibri" w:cs="Times New Roman"/>
          <w:lang w:eastAsia="cs-CZ"/>
        </w:rPr>
        <w:t>byly</w:t>
      </w:r>
      <w:r w:rsidRPr="009736F4">
        <w:rPr>
          <w:rFonts w:eastAsia="Calibri" w:cs="Times New Roman"/>
          <w:lang w:eastAsia="cs-CZ"/>
        </w:rPr>
        <w:t xml:space="preserve"> opraveny varianty položky </w:t>
      </w:r>
      <w:r w:rsidR="00316050" w:rsidRPr="009736F4">
        <w:rPr>
          <w:rFonts w:eastAsia="Calibri" w:cs="Times New Roman"/>
          <w:lang w:eastAsia="cs-CZ"/>
        </w:rPr>
        <w:t>R015510</w:t>
      </w:r>
      <w:r w:rsidRPr="009736F4">
        <w:rPr>
          <w:rFonts w:eastAsia="Calibri" w:cs="Times New Roman"/>
          <w:lang w:eastAsia="cs-CZ"/>
        </w:rPr>
        <w:t xml:space="preserve"> z 933 na 935 u SO 25-16-01, SO 25-17-01 a 26-16-01</w:t>
      </w:r>
    </w:p>
    <w:p w14:paraId="503E8056" w14:textId="77777777" w:rsidR="00F96AF7" w:rsidRDefault="00F96AF7" w:rsidP="00287268">
      <w:pPr>
        <w:spacing w:after="0" w:line="240" w:lineRule="auto"/>
        <w:rPr>
          <w:rFonts w:eastAsia="Calibri" w:cs="Times New Roman"/>
          <w:bCs/>
          <w:color w:val="FF0000"/>
          <w:lang w:eastAsia="cs-CZ"/>
        </w:rPr>
      </w:pPr>
    </w:p>
    <w:p w14:paraId="6977B267" w14:textId="77777777" w:rsidR="00F96AF7" w:rsidRDefault="00F96AF7" w:rsidP="00287268">
      <w:pPr>
        <w:spacing w:after="0" w:line="240" w:lineRule="auto"/>
        <w:rPr>
          <w:rFonts w:eastAsia="Calibri" w:cs="Times New Roman"/>
          <w:bCs/>
          <w:color w:val="FF0000"/>
          <w:lang w:eastAsia="cs-CZ"/>
        </w:rPr>
      </w:pPr>
    </w:p>
    <w:p w14:paraId="5071D82F" w14:textId="5762F484" w:rsidR="00F96AF7" w:rsidRPr="00E5284B" w:rsidRDefault="00A8380C" w:rsidP="00F96AF7">
      <w:pPr>
        <w:spacing w:after="0" w:line="240" w:lineRule="auto"/>
        <w:jc w:val="both"/>
        <w:rPr>
          <w:rFonts w:eastAsia="Calibri" w:cs="Times New Roman"/>
          <w:b/>
          <w:lang w:eastAsia="cs-CZ"/>
        </w:rPr>
      </w:pPr>
      <w:r>
        <w:rPr>
          <w:rFonts w:eastAsia="Calibri" w:cs="Times New Roman"/>
          <w:b/>
          <w:lang w:eastAsia="cs-CZ"/>
        </w:rPr>
        <w:lastRenderedPageBreak/>
        <w:br/>
      </w:r>
      <w:r w:rsidR="00F96AF7" w:rsidRPr="00E5284B">
        <w:rPr>
          <w:rFonts w:eastAsia="Calibri" w:cs="Times New Roman"/>
          <w:b/>
          <w:lang w:eastAsia="cs-CZ"/>
        </w:rPr>
        <w:t xml:space="preserve">Dotaz č. </w:t>
      </w:r>
      <w:r w:rsidR="00F96AF7">
        <w:rPr>
          <w:rFonts w:eastAsia="Calibri" w:cs="Times New Roman"/>
          <w:b/>
          <w:lang w:eastAsia="cs-CZ"/>
        </w:rPr>
        <w:t>195</w:t>
      </w:r>
      <w:r w:rsidR="00F96AF7" w:rsidRPr="00E5284B">
        <w:rPr>
          <w:rFonts w:eastAsia="Calibri" w:cs="Times New Roman"/>
          <w:b/>
          <w:lang w:eastAsia="cs-CZ"/>
        </w:rPr>
        <w:t>:</w:t>
      </w:r>
    </w:p>
    <w:p w14:paraId="3C07C51F" w14:textId="77777777" w:rsidR="000A1271" w:rsidRPr="000A1271" w:rsidRDefault="000A1271" w:rsidP="000A1271">
      <w:pPr>
        <w:spacing w:after="0"/>
        <w:rPr>
          <w:rFonts w:eastAsia="Calibri" w:cs="Times New Roman"/>
          <w:b/>
          <w:bCs/>
          <w:lang w:eastAsia="cs-CZ"/>
        </w:rPr>
      </w:pPr>
      <w:r w:rsidRPr="000A1271">
        <w:rPr>
          <w:rFonts w:eastAsia="Calibri" w:cs="Times New Roman"/>
          <w:b/>
          <w:bCs/>
          <w:lang w:eastAsia="cs-CZ"/>
        </w:rPr>
        <w:t xml:space="preserve">SO 25-16-01 </w:t>
      </w:r>
      <w:proofErr w:type="spellStart"/>
      <w:r w:rsidRPr="000A1271">
        <w:rPr>
          <w:rFonts w:eastAsia="Calibri" w:cs="Times New Roman"/>
          <w:b/>
          <w:bCs/>
          <w:lang w:eastAsia="cs-CZ"/>
        </w:rPr>
        <w:t>Žst</w:t>
      </w:r>
      <w:proofErr w:type="spellEnd"/>
      <w:r w:rsidRPr="000A1271">
        <w:rPr>
          <w:rFonts w:eastAsia="Calibri" w:cs="Times New Roman"/>
          <w:b/>
          <w:bCs/>
          <w:lang w:eastAsia="cs-CZ"/>
        </w:rPr>
        <w:t>. Kojetín, železniční spodek</w:t>
      </w:r>
    </w:p>
    <w:p w14:paraId="1122010B" w14:textId="77777777" w:rsidR="000A1271" w:rsidRPr="000A1271" w:rsidRDefault="000A1271" w:rsidP="000A1271">
      <w:pPr>
        <w:spacing w:after="0"/>
        <w:jc w:val="both"/>
        <w:rPr>
          <w:rFonts w:eastAsia="Calibri" w:cs="Times New Roman"/>
          <w:lang w:eastAsia="cs-CZ"/>
        </w:rPr>
      </w:pPr>
      <w:r w:rsidRPr="000A1271">
        <w:rPr>
          <w:rFonts w:eastAsia="Calibri" w:cs="Times New Roman"/>
          <w:lang w:eastAsia="cs-CZ"/>
        </w:rPr>
        <w:t>V poskytnutém soupisu prací jsou pro výše uvedený objekt položky pol. 29 a 30 ZŘÍZENÍ KONSTRUKČNÍ VRSTVY TĚLESA ŽELEZNIČNÍHO SPODKU Z GEOTEXTILIE a ZŘÍZENÍ KONSTRUKČNÍ VRSTVY TĚLESA ŽELEZNIČNÍHO SPODKU Z GEOSÍTĚ. U těchto položek však není uvedena bližší informace, o jaké typy se jedná (není v PD). Může zadavatel doplnit tyto informace k těmto výrobkům?</w:t>
      </w:r>
    </w:p>
    <w:p w14:paraId="2C75BE06" w14:textId="77777777" w:rsidR="000A1271" w:rsidRDefault="000A1271" w:rsidP="00F96AF7">
      <w:pPr>
        <w:spacing w:after="0"/>
        <w:rPr>
          <w:rFonts w:eastAsia="Calibri" w:cs="Times New Roman"/>
          <w:b/>
          <w:lang w:eastAsia="cs-CZ"/>
        </w:rPr>
      </w:pPr>
    </w:p>
    <w:p w14:paraId="4227F9AC" w14:textId="53923E88" w:rsidR="00F96AF7" w:rsidRPr="00E5284B" w:rsidRDefault="00F96AF7" w:rsidP="00F96AF7">
      <w:pPr>
        <w:spacing w:after="0"/>
        <w:rPr>
          <w:rFonts w:cstheme="minorHAnsi"/>
        </w:rPr>
      </w:pPr>
      <w:r w:rsidRPr="00E5284B">
        <w:rPr>
          <w:rFonts w:eastAsia="Calibri" w:cs="Times New Roman"/>
          <w:b/>
          <w:lang w:eastAsia="cs-CZ"/>
        </w:rPr>
        <w:t xml:space="preserve">Odpověď: </w:t>
      </w:r>
    </w:p>
    <w:p w14:paraId="75FAEFA0" w14:textId="4FE608C8" w:rsidR="00316050" w:rsidRPr="009736F4" w:rsidRDefault="00316050" w:rsidP="009736F4">
      <w:pPr>
        <w:spacing w:after="0" w:line="240" w:lineRule="auto"/>
        <w:jc w:val="both"/>
        <w:rPr>
          <w:rFonts w:eastAsia="Calibri" w:cs="Times New Roman"/>
          <w:bCs/>
          <w:lang w:eastAsia="cs-CZ"/>
        </w:rPr>
      </w:pPr>
      <w:r w:rsidRPr="009736F4">
        <w:rPr>
          <w:rFonts w:eastAsia="Calibri" w:cs="Times New Roman"/>
          <w:bCs/>
          <w:lang w:eastAsia="cs-CZ"/>
        </w:rPr>
        <w:t>Položka č. 502941 ZŘÍZENÍ KONSTRUKČNÍ VRSTVY TĚLESA ŽELEZNIČNÍHO SPODKU Z GEOTEXTILIE obsahuje geotextilie do trativodních rýh, podklad drátokamenných matrací, zapuštěné patky, dno vsakovacích objektů. Položka č. 502944 ZŘÍZENÍ KONSTRUKČNÍ VRSTVY TĚLESA ŽELEZNIČNÍHO SPODKU Z GEOSÍTĚ obsahuje "</w:t>
      </w:r>
      <w:proofErr w:type="spellStart"/>
      <w:r w:rsidRPr="009736F4">
        <w:rPr>
          <w:rFonts w:eastAsia="Calibri" w:cs="Times New Roman"/>
          <w:bCs/>
          <w:lang w:eastAsia="cs-CZ"/>
        </w:rPr>
        <w:t>geomříž</w:t>
      </w:r>
      <w:proofErr w:type="spellEnd"/>
      <w:r w:rsidRPr="009736F4">
        <w:rPr>
          <w:rFonts w:eastAsia="Calibri" w:cs="Times New Roman"/>
          <w:bCs/>
          <w:lang w:eastAsia="cs-CZ"/>
        </w:rPr>
        <w:t xml:space="preserve"> nad štěrkovými pilotami kol.1 + kol.2.</w:t>
      </w:r>
      <w:r w:rsidR="009933E7" w:rsidRPr="009736F4">
        <w:rPr>
          <w:rFonts w:eastAsia="Calibri" w:cs="Times New Roman"/>
          <w:bCs/>
          <w:lang w:eastAsia="cs-CZ"/>
        </w:rPr>
        <w:t xml:space="preserve"> V aktuálním soupise prací jsou tyto informace uvedeny u položek v sektoru „Popis“.</w:t>
      </w:r>
    </w:p>
    <w:p w14:paraId="287FF8A0" w14:textId="77777777" w:rsidR="00F96AF7" w:rsidRDefault="00F96AF7" w:rsidP="00287268">
      <w:pPr>
        <w:spacing w:after="0" w:line="240" w:lineRule="auto"/>
        <w:rPr>
          <w:rFonts w:eastAsia="Calibri" w:cs="Times New Roman"/>
          <w:bCs/>
          <w:color w:val="FF0000"/>
          <w:lang w:eastAsia="cs-CZ"/>
        </w:rPr>
      </w:pPr>
    </w:p>
    <w:p w14:paraId="22D9B918" w14:textId="77777777" w:rsidR="00F96AF7" w:rsidRDefault="00F96AF7" w:rsidP="00F96AF7">
      <w:pPr>
        <w:spacing w:after="0" w:line="240" w:lineRule="auto"/>
        <w:rPr>
          <w:rFonts w:eastAsia="Calibri" w:cs="Times New Roman"/>
          <w:bCs/>
          <w:color w:val="FF0000"/>
          <w:lang w:eastAsia="cs-CZ"/>
        </w:rPr>
      </w:pPr>
    </w:p>
    <w:p w14:paraId="159E8E9C" w14:textId="187C5335" w:rsidR="00F96AF7" w:rsidRPr="00E5284B" w:rsidRDefault="00F96AF7" w:rsidP="00F96AF7">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196</w:t>
      </w:r>
      <w:r w:rsidRPr="00E5284B">
        <w:rPr>
          <w:rFonts w:eastAsia="Calibri" w:cs="Times New Roman"/>
          <w:b/>
          <w:lang w:eastAsia="cs-CZ"/>
        </w:rPr>
        <w:t>:</w:t>
      </w:r>
    </w:p>
    <w:p w14:paraId="2DBB5E11" w14:textId="77777777" w:rsidR="000A1271" w:rsidRPr="000A1271" w:rsidRDefault="000A1271" w:rsidP="000A1271">
      <w:pPr>
        <w:spacing w:after="0"/>
        <w:rPr>
          <w:rFonts w:eastAsia="Calibri" w:cs="Times New Roman"/>
          <w:b/>
          <w:bCs/>
          <w:lang w:eastAsia="cs-CZ"/>
        </w:rPr>
      </w:pPr>
      <w:r w:rsidRPr="000A1271">
        <w:rPr>
          <w:rFonts w:eastAsia="Calibri" w:cs="Times New Roman"/>
          <w:b/>
          <w:bCs/>
          <w:lang w:eastAsia="cs-CZ"/>
        </w:rPr>
        <w:t xml:space="preserve">SO 27-16-01.1 </w:t>
      </w:r>
      <w:proofErr w:type="spellStart"/>
      <w:r w:rsidRPr="000A1271">
        <w:rPr>
          <w:rFonts w:eastAsia="Calibri" w:cs="Times New Roman"/>
          <w:b/>
          <w:bCs/>
          <w:lang w:eastAsia="cs-CZ"/>
        </w:rPr>
        <w:t>Žst</w:t>
      </w:r>
      <w:proofErr w:type="spellEnd"/>
      <w:r w:rsidRPr="000A1271">
        <w:rPr>
          <w:rFonts w:eastAsia="Calibri" w:cs="Times New Roman"/>
          <w:b/>
          <w:bCs/>
          <w:lang w:eastAsia="cs-CZ"/>
        </w:rPr>
        <w:t>. Chropyně, železniční spodek</w:t>
      </w:r>
    </w:p>
    <w:p w14:paraId="08148533" w14:textId="77777777" w:rsidR="000A1271" w:rsidRPr="000A1271" w:rsidRDefault="000A1271" w:rsidP="000A1271">
      <w:pPr>
        <w:spacing w:after="0"/>
        <w:rPr>
          <w:rFonts w:eastAsia="Calibri" w:cs="Times New Roman"/>
          <w:b/>
          <w:bCs/>
          <w:lang w:eastAsia="cs-CZ"/>
        </w:rPr>
      </w:pPr>
      <w:r w:rsidRPr="000A1271">
        <w:rPr>
          <w:rFonts w:eastAsia="Calibri" w:cs="Times New Roman"/>
          <w:b/>
          <w:bCs/>
          <w:lang w:eastAsia="cs-CZ"/>
        </w:rPr>
        <w:t xml:space="preserve">SO 27-16-01.2 </w:t>
      </w:r>
      <w:proofErr w:type="spellStart"/>
      <w:r w:rsidRPr="000A1271">
        <w:rPr>
          <w:rFonts w:eastAsia="Calibri" w:cs="Times New Roman"/>
          <w:b/>
          <w:bCs/>
          <w:lang w:eastAsia="cs-CZ"/>
        </w:rPr>
        <w:t>Žst</w:t>
      </w:r>
      <w:proofErr w:type="spellEnd"/>
      <w:r w:rsidRPr="000A1271">
        <w:rPr>
          <w:rFonts w:eastAsia="Calibri" w:cs="Times New Roman"/>
          <w:b/>
          <w:bCs/>
          <w:lang w:eastAsia="cs-CZ"/>
        </w:rPr>
        <w:t>. Chropyně, vlečka č.6180, železniční spodek</w:t>
      </w:r>
    </w:p>
    <w:p w14:paraId="1646B2E6" w14:textId="77777777" w:rsidR="000A1271" w:rsidRPr="000A1271" w:rsidRDefault="000A1271" w:rsidP="000A1271">
      <w:pPr>
        <w:spacing w:after="0"/>
        <w:jc w:val="both"/>
        <w:rPr>
          <w:rFonts w:eastAsia="Calibri" w:cs="Times New Roman"/>
          <w:lang w:eastAsia="cs-CZ"/>
        </w:rPr>
      </w:pPr>
      <w:r w:rsidRPr="000A1271">
        <w:rPr>
          <w:rFonts w:eastAsia="Calibri" w:cs="Times New Roman"/>
          <w:lang w:eastAsia="cs-CZ"/>
        </w:rPr>
        <w:t>V poskytnutém soupisu prací jsou pro výše uvedený objekt položky pol. 29  a 30 OPLÁŠTĚNÍ (ZPEVNĚNÍ) Z GEOTEXTILIE a OPLÁŠTĚNÍ (ZPEVNĚNÍ) Z GEOMŘÍŽOVIN. U těchto položek však není uvedena bližší informace, o jaké typy se jedná (není v PD). Může zadavatel doplnit tyto informace k těmto výrobkům?</w:t>
      </w:r>
    </w:p>
    <w:p w14:paraId="5751577F" w14:textId="77777777" w:rsidR="009933E7" w:rsidRDefault="000A1271" w:rsidP="000A1271">
      <w:pPr>
        <w:spacing w:after="0"/>
        <w:jc w:val="both"/>
        <w:rPr>
          <w:rFonts w:eastAsia="Calibri" w:cs="Times New Roman"/>
          <w:lang w:eastAsia="cs-CZ"/>
        </w:rPr>
      </w:pPr>
      <w:r w:rsidRPr="000A1271">
        <w:rPr>
          <w:rFonts w:eastAsia="Calibri" w:cs="Times New Roman"/>
          <w:lang w:eastAsia="cs-CZ"/>
        </w:rPr>
        <w:t>Dtto to stejné platí v SO 27-16-01.2 u položek č. 13 a 14. Prosím také o doplnění informací.</w:t>
      </w:r>
    </w:p>
    <w:p w14:paraId="37566835" w14:textId="77777777" w:rsidR="009933E7" w:rsidRDefault="009933E7" w:rsidP="000A1271">
      <w:pPr>
        <w:spacing w:after="0"/>
        <w:jc w:val="both"/>
        <w:rPr>
          <w:rFonts w:eastAsia="Calibri" w:cs="Times New Roman"/>
          <w:lang w:eastAsia="cs-CZ"/>
        </w:rPr>
      </w:pPr>
    </w:p>
    <w:p w14:paraId="4E33F18F" w14:textId="66968418" w:rsidR="00F96AF7" w:rsidRPr="00E5284B" w:rsidRDefault="00F96AF7" w:rsidP="000A1271">
      <w:pPr>
        <w:spacing w:after="0"/>
        <w:jc w:val="both"/>
        <w:rPr>
          <w:rFonts w:cstheme="minorHAnsi"/>
        </w:rPr>
      </w:pPr>
      <w:r w:rsidRPr="00E5284B">
        <w:rPr>
          <w:rFonts w:eastAsia="Calibri" w:cs="Times New Roman"/>
          <w:b/>
          <w:lang w:eastAsia="cs-CZ"/>
        </w:rPr>
        <w:t xml:space="preserve">Odpověď: </w:t>
      </w:r>
    </w:p>
    <w:p w14:paraId="5C20BFBF" w14:textId="46615CF7" w:rsidR="009933E7" w:rsidRPr="009736F4" w:rsidRDefault="009933E7" w:rsidP="009736F4">
      <w:pPr>
        <w:spacing w:after="0" w:line="240" w:lineRule="auto"/>
        <w:jc w:val="both"/>
        <w:rPr>
          <w:rFonts w:eastAsia="Calibri" w:cs="Times New Roman"/>
          <w:bCs/>
          <w:lang w:eastAsia="cs-CZ"/>
        </w:rPr>
      </w:pPr>
      <w:r w:rsidRPr="009736F4">
        <w:rPr>
          <w:rFonts w:eastAsia="Calibri" w:cs="Times New Roman"/>
          <w:bCs/>
          <w:lang w:eastAsia="cs-CZ"/>
        </w:rPr>
        <w:t xml:space="preserve">Jedná se položení filtrační a separační geotextilie a taky výztužné </w:t>
      </w:r>
      <w:proofErr w:type="spellStart"/>
      <w:r w:rsidRPr="009736F4">
        <w:rPr>
          <w:rFonts w:eastAsia="Calibri" w:cs="Times New Roman"/>
          <w:bCs/>
          <w:lang w:eastAsia="cs-CZ"/>
        </w:rPr>
        <w:t>geomříže</w:t>
      </w:r>
      <w:proofErr w:type="spellEnd"/>
      <w:r w:rsidRPr="009736F4">
        <w:rPr>
          <w:rFonts w:eastAsia="Calibri" w:cs="Times New Roman"/>
          <w:bCs/>
          <w:lang w:eastAsia="cs-CZ"/>
        </w:rPr>
        <w:t xml:space="preserve"> pod konsolidační vrstvou založení </w:t>
      </w:r>
      <w:proofErr w:type="spellStart"/>
      <w:r w:rsidRPr="009736F4">
        <w:rPr>
          <w:rFonts w:eastAsia="Calibri" w:cs="Times New Roman"/>
          <w:bCs/>
          <w:lang w:eastAsia="cs-CZ"/>
        </w:rPr>
        <w:t>přisypávek</w:t>
      </w:r>
      <w:proofErr w:type="spellEnd"/>
      <w:r w:rsidRPr="009736F4">
        <w:rPr>
          <w:rFonts w:eastAsia="Calibri" w:cs="Times New Roman"/>
          <w:bCs/>
          <w:lang w:eastAsia="cs-CZ"/>
        </w:rPr>
        <w:t xml:space="preserve">. Tyto materiály by měly </w:t>
      </w:r>
      <w:proofErr w:type="spellStart"/>
      <w:r w:rsidRPr="009736F4">
        <w:rPr>
          <w:rFonts w:eastAsia="Calibri" w:cs="Times New Roman"/>
          <w:bCs/>
          <w:lang w:eastAsia="cs-CZ"/>
        </w:rPr>
        <w:t>m.j</w:t>
      </w:r>
      <w:proofErr w:type="spellEnd"/>
      <w:r w:rsidRPr="009736F4">
        <w:rPr>
          <w:rFonts w:eastAsia="Calibri" w:cs="Times New Roman"/>
          <w:bCs/>
          <w:lang w:eastAsia="cs-CZ"/>
        </w:rPr>
        <w:t xml:space="preserve">. vyhovovat OTP č.j. S 54 316/2014-O13 </w:t>
      </w:r>
      <w:proofErr w:type="spellStart"/>
      <w:r w:rsidRPr="009736F4">
        <w:rPr>
          <w:rFonts w:eastAsia="Calibri" w:cs="Times New Roman"/>
          <w:bCs/>
          <w:lang w:eastAsia="cs-CZ"/>
        </w:rPr>
        <w:t>Geosyntetické</w:t>
      </w:r>
      <w:proofErr w:type="spellEnd"/>
      <w:r w:rsidRPr="009736F4">
        <w:rPr>
          <w:rFonts w:eastAsia="Calibri" w:cs="Times New Roman"/>
          <w:bCs/>
          <w:lang w:eastAsia="cs-CZ"/>
        </w:rPr>
        <w:t xml:space="preserve"> výrobky v tělese železničního spodku.</w:t>
      </w:r>
    </w:p>
    <w:p w14:paraId="1E6D7D92" w14:textId="77777777" w:rsidR="00F96AF7" w:rsidRDefault="00F96AF7" w:rsidP="00F96AF7">
      <w:pPr>
        <w:spacing w:after="0" w:line="240" w:lineRule="auto"/>
        <w:rPr>
          <w:rFonts w:eastAsia="Calibri" w:cs="Times New Roman"/>
          <w:bCs/>
          <w:color w:val="FF0000"/>
          <w:lang w:eastAsia="cs-CZ"/>
        </w:rPr>
      </w:pPr>
    </w:p>
    <w:p w14:paraId="6977108B" w14:textId="77777777" w:rsidR="00F96AF7" w:rsidRDefault="00F96AF7" w:rsidP="00F96AF7">
      <w:pPr>
        <w:spacing w:after="0" w:line="240" w:lineRule="auto"/>
        <w:rPr>
          <w:rFonts w:eastAsia="Calibri" w:cs="Times New Roman"/>
          <w:bCs/>
          <w:color w:val="FF0000"/>
          <w:lang w:eastAsia="cs-CZ"/>
        </w:rPr>
      </w:pPr>
    </w:p>
    <w:p w14:paraId="17C2A1C7" w14:textId="72B7DD19" w:rsidR="00F96AF7" w:rsidRPr="00E5284B" w:rsidRDefault="00F96AF7" w:rsidP="00F96AF7">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197</w:t>
      </w:r>
      <w:r w:rsidRPr="00E5284B">
        <w:rPr>
          <w:rFonts w:eastAsia="Calibri" w:cs="Times New Roman"/>
          <w:b/>
          <w:lang w:eastAsia="cs-CZ"/>
        </w:rPr>
        <w:t>:</w:t>
      </w:r>
    </w:p>
    <w:p w14:paraId="6E103E3C" w14:textId="77777777" w:rsidR="00D97388" w:rsidRPr="00D97388" w:rsidRDefault="00D97388" w:rsidP="00D97388">
      <w:pPr>
        <w:spacing w:after="0"/>
        <w:rPr>
          <w:rFonts w:eastAsia="Calibri" w:cs="Times New Roman"/>
          <w:b/>
          <w:bCs/>
          <w:lang w:eastAsia="cs-CZ"/>
        </w:rPr>
      </w:pPr>
      <w:r w:rsidRPr="00D97388">
        <w:rPr>
          <w:rFonts w:eastAsia="Calibri" w:cs="Times New Roman"/>
          <w:b/>
          <w:bCs/>
          <w:lang w:eastAsia="cs-CZ"/>
        </w:rPr>
        <w:t>SO 26-22-02 Kojetín - Chropyně, přeložka VTL plynovodu, komunikace II/436</w:t>
      </w:r>
    </w:p>
    <w:p w14:paraId="20C51DBF" w14:textId="00306775" w:rsidR="00F96AF7" w:rsidRDefault="00D97388" w:rsidP="00D97388">
      <w:pPr>
        <w:spacing w:after="0"/>
        <w:rPr>
          <w:rFonts w:eastAsia="Calibri" w:cs="Times New Roman"/>
          <w:b/>
          <w:lang w:eastAsia="cs-CZ"/>
        </w:rPr>
      </w:pPr>
      <w:r w:rsidRPr="00D97388">
        <w:rPr>
          <w:rFonts w:eastAsia="Calibri" w:cs="Times New Roman"/>
          <w:lang w:eastAsia="cs-CZ"/>
        </w:rPr>
        <w:t xml:space="preserve">V technické zprávě je uvedeno:  ,, </w:t>
      </w:r>
      <w:r w:rsidRPr="00D97388">
        <w:rPr>
          <w:rFonts w:eastAsia="Calibri" w:cs="Times New Roman"/>
          <w:i/>
          <w:iCs/>
          <w:lang w:eastAsia="cs-CZ"/>
        </w:rPr>
        <w:t xml:space="preserve">Pod násypem bude potrubí plynovodu vedeno </w:t>
      </w:r>
      <w:proofErr w:type="spellStart"/>
      <w:r w:rsidRPr="00D97388">
        <w:rPr>
          <w:rFonts w:eastAsia="Calibri" w:cs="Times New Roman"/>
          <w:i/>
          <w:iCs/>
          <w:lang w:eastAsia="cs-CZ"/>
        </w:rPr>
        <w:t>bezvýkopovou</w:t>
      </w:r>
      <w:proofErr w:type="spellEnd"/>
      <w:r w:rsidRPr="00D97388">
        <w:rPr>
          <w:rFonts w:eastAsia="Calibri" w:cs="Times New Roman"/>
          <w:i/>
          <w:iCs/>
          <w:lang w:eastAsia="cs-CZ"/>
        </w:rPr>
        <w:t xml:space="preserve"> technologii -  protlakem“.</w:t>
      </w:r>
      <w:r w:rsidRPr="00D97388">
        <w:rPr>
          <w:rFonts w:eastAsia="Calibri" w:cs="Times New Roman"/>
          <w:lang w:eastAsia="cs-CZ"/>
        </w:rPr>
        <w:t xml:space="preserve"> Při kontrole poskytnutého soupisu prací jsme nenalezli patřičnou položku.  A ani dle výkresu nejde vyčíst jakou délku má protlak mít (pod komunikací předpokládáme dle PP cca 36m?). Ve soupise prací v položce č. 13 hloubení rýh (položka 132254204) je ve výpočtu celá trasa řešena výkopem. Pokud je požadován výkop nejsou ve soupise zohledněny opravy povrchů (asfalty – odstranění a zpětná skladba asfaltu). Žádáme tedy zadavatele o vyjasnění, jestli je požadován protlak nebo, zda povrchy (odstranění, navrácení) budou řešeny v rámci jiného objektu? Stejný dotaz nastává i v případě požadavku na opravu vozovky po požadované demontáži potrubí? Bude požadovat zadavatel opravu povrchu a pokud ano doplní tyto položky do soupisu?</w:t>
      </w:r>
    </w:p>
    <w:p w14:paraId="488AD5A0" w14:textId="77777777" w:rsidR="009736F4" w:rsidRDefault="009736F4" w:rsidP="00F96AF7">
      <w:pPr>
        <w:spacing w:after="0"/>
        <w:rPr>
          <w:rFonts w:eastAsia="Calibri" w:cs="Times New Roman"/>
          <w:b/>
          <w:lang w:eastAsia="cs-CZ"/>
        </w:rPr>
      </w:pPr>
    </w:p>
    <w:p w14:paraId="4512E2AE" w14:textId="6F55C59C" w:rsidR="00F96AF7" w:rsidRPr="009736F4" w:rsidRDefault="00F96AF7" w:rsidP="009736F4">
      <w:pPr>
        <w:spacing w:after="0"/>
        <w:jc w:val="both"/>
        <w:rPr>
          <w:rFonts w:cstheme="minorHAnsi"/>
        </w:rPr>
      </w:pPr>
      <w:r w:rsidRPr="009736F4">
        <w:rPr>
          <w:rFonts w:eastAsia="Calibri" w:cs="Times New Roman"/>
          <w:b/>
          <w:lang w:eastAsia="cs-CZ"/>
        </w:rPr>
        <w:t xml:space="preserve">Odpověď: </w:t>
      </w:r>
    </w:p>
    <w:p w14:paraId="2990C18B" w14:textId="77777777" w:rsidR="009933E7" w:rsidRPr="009736F4" w:rsidRDefault="009933E7" w:rsidP="009736F4">
      <w:pPr>
        <w:spacing w:after="0" w:line="240" w:lineRule="auto"/>
        <w:jc w:val="both"/>
        <w:rPr>
          <w:rFonts w:eastAsia="Calibri" w:cs="Times New Roman"/>
          <w:bCs/>
          <w:lang w:eastAsia="cs-CZ"/>
        </w:rPr>
      </w:pPr>
      <w:r w:rsidRPr="009736F4">
        <w:rPr>
          <w:rFonts w:eastAsia="Calibri" w:cs="Times New Roman"/>
          <w:bCs/>
          <w:lang w:eastAsia="cs-CZ"/>
        </w:rPr>
        <w:t xml:space="preserve">Pod násypem bude potrubí plynovodu vedeno </w:t>
      </w:r>
      <w:proofErr w:type="spellStart"/>
      <w:r w:rsidRPr="009736F4">
        <w:rPr>
          <w:rFonts w:eastAsia="Calibri" w:cs="Times New Roman"/>
          <w:bCs/>
          <w:lang w:eastAsia="cs-CZ"/>
        </w:rPr>
        <w:t>bezvýkopovou</w:t>
      </w:r>
      <w:proofErr w:type="spellEnd"/>
      <w:r w:rsidRPr="009736F4">
        <w:rPr>
          <w:rFonts w:eastAsia="Calibri" w:cs="Times New Roman"/>
          <w:bCs/>
          <w:lang w:eastAsia="cs-CZ"/>
        </w:rPr>
        <w:t xml:space="preserve"> technologii – protlakem cca 36,2 m dle podélného profilu – délka mezi patami náspu.</w:t>
      </w:r>
    </w:p>
    <w:p w14:paraId="0BDFFA72" w14:textId="77777777" w:rsidR="00F96AF7" w:rsidRDefault="00F96AF7" w:rsidP="00F96AF7">
      <w:pPr>
        <w:spacing w:after="0" w:line="240" w:lineRule="auto"/>
        <w:rPr>
          <w:rFonts w:eastAsia="Calibri" w:cs="Times New Roman"/>
          <w:bCs/>
          <w:color w:val="FF0000"/>
          <w:lang w:eastAsia="cs-CZ"/>
        </w:rPr>
      </w:pPr>
    </w:p>
    <w:p w14:paraId="04CB5C61" w14:textId="77777777" w:rsidR="00F96AF7" w:rsidRDefault="00F96AF7" w:rsidP="00F96AF7">
      <w:pPr>
        <w:spacing w:after="0" w:line="240" w:lineRule="auto"/>
        <w:rPr>
          <w:rFonts w:eastAsia="Calibri" w:cs="Times New Roman"/>
          <w:bCs/>
          <w:color w:val="FF0000"/>
          <w:lang w:eastAsia="cs-CZ"/>
        </w:rPr>
      </w:pPr>
    </w:p>
    <w:p w14:paraId="08A395E9" w14:textId="7AC947E7" w:rsidR="00F96AF7" w:rsidRPr="00E5284B" w:rsidRDefault="00F96AF7" w:rsidP="00F96AF7">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198</w:t>
      </w:r>
      <w:r w:rsidRPr="00E5284B">
        <w:rPr>
          <w:rFonts w:eastAsia="Calibri" w:cs="Times New Roman"/>
          <w:b/>
          <w:lang w:eastAsia="cs-CZ"/>
        </w:rPr>
        <w:t>:</w:t>
      </w:r>
    </w:p>
    <w:p w14:paraId="6F412629" w14:textId="77777777" w:rsidR="00D97388" w:rsidRPr="00D97388" w:rsidRDefault="00D97388" w:rsidP="00D97388">
      <w:pPr>
        <w:spacing w:after="0"/>
        <w:rPr>
          <w:rFonts w:eastAsia="Calibri" w:cs="Times New Roman"/>
          <w:b/>
          <w:bCs/>
          <w:lang w:eastAsia="cs-CZ"/>
        </w:rPr>
      </w:pPr>
      <w:r w:rsidRPr="00D97388">
        <w:rPr>
          <w:rFonts w:eastAsia="Calibri" w:cs="Times New Roman"/>
          <w:b/>
          <w:bCs/>
          <w:lang w:eastAsia="cs-CZ"/>
        </w:rPr>
        <w:t>SO 26-22-02 Kojetín - Chropyně, přeložka VTL plynovodu, komunikace II/436</w:t>
      </w:r>
    </w:p>
    <w:p w14:paraId="424BC13D" w14:textId="3161ED67" w:rsidR="00D97388" w:rsidRDefault="00D97388" w:rsidP="00D97388">
      <w:pPr>
        <w:spacing w:after="0"/>
        <w:jc w:val="both"/>
        <w:rPr>
          <w:rFonts w:eastAsia="Calibri" w:cs="Times New Roman"/>
          <w:b/>
          <w:lang w:eastAsia="cs-CZ"/>
        </w:rPr>
      </w:pPr>
      <w:r w:rsidRPr="00D97388">
        <w:rPr>
          <w:rFonts w:eastAsia="Calibri" w:cs="Times New Roman"/>
          <w:lang w:eastAsia="cs-CZ"/>
        </w:rPr>
        <w:t xml:space="preserve">V poskytnutém soupise prací je uvedena položka č. 107 šoupátko třmenové lité z uhlíkové oceli PN6 DN 100 o výměře 1,00KUS nicméně při kontrole technické zprávy a výkresů jsme nikde nenašli, kde má být umístěno. Může zadavatel doplnit tuto informaci a případně přiložit výkres s jeho umístěním. Pokud bude tento ventil požadován prosíme ještě o doplnění jeho specifikaci například bude se jednat o PN40 (kohout kulový DN 300 </w:t>
      </w:r>
      <w:proofErr w:type="spellStart"/>
      <w:r w:rsidRPr="00D97388">
        <w:rPr>
          <w:rFonts w:eastAsia="Calibri" w:cs="Times New Roman"/>
          <w:lang w:eastAsia="cs-CZ"/>
        </w:rPr>
        <w:t>přivařovací</w:t>
      </w:r>
      <w:proofErr w:type="spellEnd"/>
      <w:r w:rsidRPr="00D97388">
        <w:rPr>
          <w:rFonts w:eastAsia="Calibri" w:cs="Times New Roman"/>
          <w:lang w:eastAsia="cs-CZ"/>
        </w:rPr>
        <w:t xml:space="preserve">, </w:t>
      </w:r>
      <w:proofErr w:type="spellStart"/>
      <w:r w:rsidRPr="00D97388">
        <w:rPr>
          <w:rFonts w:eastAsia="Calibri" w:cs="Times New Roman"/>
          <w:lang w:eastAsia="cs-CZ"/>
        </w:rPr>
        <w:t>protegol</w:t>
      </w:r>
      <w:proofErr w:type="spellEnd"/>
      <w:r w:rsidRPr="00D97388">
        <w:rPr>
          <w:rFonts w:eastAsia="Calibri" w:cs="Times New Roman"/>
          <w:lang w:eastAsia="cs-CZ"/>
        </w:rPr>
        <w:t>, zemní, převodovka planetová s nástavcem, kohout kulový DN 100 přírubový, základní nátěr, nadzemní?</w:t>
      </w:r>
    </w:p>
    <w:p w14:paraId="4FF2A4B6" w14:textId="77777777" w:rsidR="009736F4" w:rsidRDefault="009736F4" w:rsidP="00F96AF7">
      <w:pPr>
        <w:spacing w:after="0"/>
        <w:rPr>
          <w:rFonts w:eastAsia="Calibri" w:cs="Times New Roman"/>
          <w:b/>
          <w:lang w:eastAsia="cs-CZ"/>
        </w:rPr>
      </w:pPr>
    </w:p>
    <w:p w14:paraId="46624D00" w14:textId="0A4B4CC4" w:rsidR="00F96AF7" w:rsidRPr="00E5284B" w:rsidRDefault="00A8380C" w:rsidP="00F96AF7">
      <w:pPr>
        <w:spacing w:after="0"/>
        <w:rPr>
          <w:rFonts w:cstheme="minorHAnsi"/>
        </w:rPr>
      </w:pPr>
      <w:r>
        <w:rPr>
          <w:rFonts w:eastAsia="Calibri" w:cs="Times New Roman"/>
          <w:b/>
          <w:lang w:eastAsia="cs-CZ"/>
        </w:rPr>
        <w:lastRenderedPageBreak/>
        <w:br/>
      </w:r>
      <w:r w:rsidR="00F96AF7" w:rsidRPr="00E5284B">
        <w:rPr>
          <w:rFonts w:eastAsia="Calibri" w:cs="Times New Roman"/>
          <w:b/>
          <w:lang w:eastAsia="cs-CZ"/>
        </w:rPr>
        <w:t xml:space="preserve">Odpověď: </w:t>
      </w:r>
    </w:p>
    <w:p w14:paraId="0761F352" w14:textId="689EEF84" w:rsidR="002A1E22" w:rsidRPr="009736F4" w:rsidRDefault="002A1E22" w:rsidP="009736F4">
      <w:pPr>
        <w:spacing w:after="0" w:line="240" w:lineRule="auto"/>
        <w:jc w:val="both"/>
        <w:rPr>
          <w:rFonts w:eastAsia="Calibri" w:cs="Times New Roman"/>
          <w:bCs/>
          <w:lang w:eastAsia="cs-CZ"/>
        </w:rPr>
      </w:pPr>
      <w:r w:rsidRPr="009736F4">
        <w:rPr>
          <w:rFonts w:eastAsia="Calibri" w:cs="Times New Roman"/>
          <w:bCs/>
          <w:lang w:eastAsia="cs-CZ"/>
        </w:rPr>
        <w:t xml:space="preserve">Položka č. 107 šoupátko třmenové lité z uhlíkové oceli PN6 DN 100 o výměře 1,00KUS nebude použito. Na trase se nenachází. Položka byla ze soupisu prací odstraněna. </w:t>
      </w:r>
    </w:p>
    <w:p w14:paraId="217F837C" w14:textId="77777777" w:rsidR="00F96AF7" w:rsidRDefault="00F96AF7" w:rsidP="00F96AF7">
      <w:pPr>
        <w:spacing w:after="0" w:line="240" w:lineRule="auto"/>
        <w:rPr>
          <w:rFonts w:eastAsia="Calibri" w:cs="Times New Roman"/>
          <w:bCs/>
          <w:color w:val="FF0000"/>
          <w:lang w:eastAsia="cs-CZ"/>
        </w:rPr>
      </w:pPr>
    </w:p>
    <w:p w14:paraId="33E3F0E8" w14:textId="77777777" w:rsidR="00F96AF7" w:rsidRDefault="00F96AF7" w:rsidP="00F96AF7">
      <w:pPr>
        <w:spacing w:after="0" w:line="240" w:lineRule="auto"/>
        <w:rPr>
          <w:rFonts w:eastAsia="Calibri" w:cs="Times New Roman"/>
          <w:bCs/>
          <w:color w:val="FF0000"/>
          <w:lang w:eastAsia="cs-CZ"/>
        </w:rPr>
      </w:pPr>
    </w:p>
    <w:p w14:paraId="4A9DCB59" w14:textId="05BEAD9A" w:rsidR="00F96AF7" w:rsidRPr="00E5284B" w:rsidRDefault="00F96AF7" w:rsidP="00F96AF7">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199</w:t>
      </w:r>
      <w:r w:rsidRPr="00E5284B">
        <w:rPr>
          <w:rFonts w:eastAsia="Calibri" w:cs="Times New Roman"/>
          <w:b/>
          <w:lang w:eastAsia="cs-CZ"/>
        </w:rPr>
        <w:t>:</w:t>
      </w:r>
    </w:p>
    <w:p w14:paraId="00DB8CC2" w14:textId="77777777" w:rsidR="00D97388" w:rsidRPr="00D97388" w:rsidRDefault="00D97388" w:rsidP="00D97388">
      <w:pPr>
        <w:spacing w:after="0"/>
        <w:rPr>
          <w:rFonts w:eastAsia="Calibri" w:cs="Times New Roman"/>
          <w:b/>
          <w:bCs/>
          <w:lang w:eastAsia="cs-CZ"/>
        </w:rPr>
      </w:pPr>
      <w:r w:rsidRPr="00D97388">
        <w:rPr>
          <w:rFonts w:eastAsia="Calibri" w:cs="Times New Roman"/>
          <w:b/>
          <w:bCs/>
          <w:lang w:eastAsia="cs-CZ"/>
        </w:rPr>
        <w:t>SO 26-19-04 Kojetín - Chropyně, žel. most v km 73.610 (Morava)</w:t>
      </w:r>
    </w:p>
    <w:p w14:paraId="622D59D1" w14:textId="01B39C30" w:rsidR="00D97388" w:rsidRDefault="00D97388" w:rsidP="00D97388">
      <w:pPr>
        <w:spacing w:after="0"/>
        <w:jc w:val="both"/>
        <w:rPr>
          <w:rFonts w:eastAsia="Calibri" w:cs="Times New Roman"/>
          <w:b/>
          <w:lang w:eastAsia="cs-CZ"/>
        </w:rPr>
      </w:pPr>
      <w:r w:rsidRPr="00D97388">
        <w:rPr>
          <w:rFonts w:eastAsia="Calibri" w:cs="Times New Roman"/>
          <w:lang w:eastAsia="cs-CZ"/>
        </w:rPr>
        <w:t>V poskytnutém soupisu prací se nachází položka č. 1 POPLATKY ZA ZEMNÍK – ORNICE o výměře 1146,00 m3. Může zadavatele vysvětlit proč má uchazeč nakupovat ornici, když celkově stavba řeší přebytek ornice. Domníváme se, že tato položka je zde zbytečná, nepředstavuje poplatek za uložení ornice (viz specifikace položka). Může zadavatel prověřit naši domněnku?</w:t>
      </w:r>
    </w:p>
    <w:p w14:paraId="60DBF842" w14:textId="7937866F" w:rsidR="00F96AF7" w:rsidRDefault="00F96AF7" w:rsidP="00F96AF7">
      <w:pPr>
        <w:spacing w:after="0"/>
        <w:rPr>
          <w:rFonts w:eastAsia="Calibri" w:cs="Times New Roman"/>
          <w:b/>
          <w:lang w:eastAsia="cs-CZ"/>
        </w:rPr>
      </w:pPr>
      <w:r w:rsidRPr="00E5284B">
        <w:rPr>
          <w:rFonts w:eastAsia="Calibri" w:cs="Times New Roman"/>
          <w:b/>
          <w:lang w:eastAsia="cs-CZ"/>
        </w:rPr>
        <w:t xml:space="preserve">Odpověď: </w:t>
      </w:r>
    </w:p>
    <w:p w14:paraId="0E9C0BDB" w14:textId="77777777" w:rsidR="00732B15" w:rsidRPr="000D35B2" w:rsidRDefault="00732B15" w:rsidP="000D35B2">
      <w:pPr>
        <w:spacing w:after="0" w:line="240" w:lineRule="auto"/>
        <w:jc w:val="both"/>
        <w:rPr>
          <w:rFonts w:eastAsia="Calibri" w:cs="Times New Roman"/>
          <w:bCs/>
          <w:lang w:eastAsia="cs-CZ"/>
        </w:rPr>
      </w:pPr>
      <w:r w:rsidRPr="000D35B2">
        <w:rPr>
          <w:rFonts w:eastAsia="Calibri" w:cs="Times New Roman"/>
          <w:bCs/>
          <w:lang w:eastAsia="cs-CZ"/>
        </w:rPr>
        <w:t>Ke zpětnému zatravnění bude použita zemina získaná v rámci sejmutí ornice tohoto objektu. Položka č. 1 POPLATKY ZA ZEMNÍK byla ze soupisu prací odstraněna. Sejmutá ornice bude uskladněna v místě stavby na dobu nezbytně nutnou. Do soupisu prací byla přidána položka kódu 18710 OŠETŘENÍ ORNICE NA SKLÁDCE. Se zbylou ornicí bude naloženo dle PD  E.1.2. Dokumentace vlivů záměru na životní prostředí. Dále byly na základě výše uvedeného upraveny položky pro nakládání s ornicí kódu 12573, 17120 a 18230.</w:t>
      </w:r>
    </w:p>
    <w:p w14:paraId="3E551AD9" w14:textId="77777777" w:rsidR="001A1541" w:rsidRDefault="001A1541" w:rsidP="00F96AF7">
      <w:pPr>
        <w:spacing w:after="0" w:line="240" w:lineRule="auto"/>
        <w:rPr>
          <w:rFonts w:eastAsia="Calibri" w:cs="Times New Roman"/>
          <w:bCs/>
          <w:color w:val="FF0000"/>
          <w:lang w:eastAsia="cs-CZ"/>
        </w:rPr>
      </w:pPr>
    </w:p>
    <w:p w14:paraId="60C75198" w14:textId="77777777" w:rsidR="001A1541" w:rsidRDefault="001A1541" w:rsidP="00F96AF7">
      <w:pPr>
        <w:spacing w:after="0" w:line="240" w:lineRule="auto"/>
        <w:rPr>
          <w:rFonts w:eastAsia="Calibri" w:cs="Times New Roman"/>
          <w:bCs/>
          <w:color w:val="FF0000"/>
          <w:lang w:eastAsia="cs-CZ"/>
        </w:rPr>
      </w:pPr>
    </w:p>
    <w:p w14:paraId="2CD6534D" w14:textId="534A36AB" w:rsidR="00F96AF7" w:rsidRPr="00E5284B" w:rsidRDefault="00F96AF7" w:rsidP="00F96AF7">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200</w:t>
      </w:r>
      <w:r w:rsidRPr="00E5284B">
        <w:rPr>
          <w:rFonts w:eastAsia="Calibri" w:cs="Times New Roman"/>
          <w:b/>
          <w:lang w:eastAsia="cs-CZ"/>
        </w:rPr>
        <w:t>:</w:t>
      </w:r>
    </w:p>
    <w:p w14:paraId="19B8EB74" w14:textId="77777777" w:rsidR="00D97388" w:rsidRPr="00D97388" w:rsidRDefault="00D97388" w:rsidP="00D97388">
      <w:pPr>
        <w:spacing w:after="0"/>
        <w:rPr>
          <w:rFonts w:eastAsia="Calibri" w:cs="Times New Roman"/>
          <w:b/>
          <w:bCs/>
          <w:lang w:eastAsia="cs-CZ"/>
        </w:rPr>
      </w:pPr>
      <w:r w:rsidRPr="00D97388">
        <w:rPr>
          <w:rFonts w:eastAsia="Calibri" w:cs="Times New Roman"/>
          <w:b/>
          <w:bCs/>
          <w:lang w:eastAsia="cs-CZ"/>
        </w:rPr>
        <w:t>SO 26-19-04 Kojetín - Chropyně, žel. most v km 73.610 (Morava)</w:t>
      </w:r>
    </w:p>
    <w:p w14:paraId="662D938F" w14:textId="77777777" w:rsidR="00D97388" w:rsidRPr="00D97388" w:rsidRDefault="00D97388" w:rsidP="00D97388">
      <w:pPr>
        <w:spacing w:after="0"/>
        <w:jc w:val="both"/>
        <w:rPr>
          <w:rFonts w:eastAsia="Calibri" w:cs="Times New Roman"/>
          <w:lang w:eastAsia="cs-CZ"/>
        </w:rPr>
      </w:pPr>
      <w:r w:rsidRPr="00D97388">
        <w:rPr>
          <w:rFonts w:eastAsia="Calibri" w:cs="Times New Roman"/>
          <w:lang w:eastAsia="cs-CZ"/>
        </w:rPr>
        <w:t>V poskytnutém soupisu prací se nachází položka č.9 KÁCENÍ STROMŮ D KMENE DO 0,5M S ODSTRANĚNÍM PAŘEZŮ o výměře 30,00 KUS a s popisem "</w:t>
      </w:r>
      <w:r w:rsidRPr="00D97388">
        <w:rPr>
          <w:rFonts w:eastAsia="Calibri" w:cs="Times New Roman"/>
          <w:i/>
          <w:iCs/>
          <w:lang w:eastAsia="cs-CZ"/>
        </w:rPr>
        <w:t>stanoveno odborným odhadem</w:t>
      </w:r>
      <w:r w:rsidRPr="00D97388">
        <w:rPr>
          <w:rFonts w:eastAsia="Calibri" w:cs="Times New Roman"/>
          <w:lang w:eastAsia="cs-CZ"/>
        </w:rPr>
        <w:t xml:space="preserve">". Dle našeho názoru se jedná o dublování činnosti, které jsou zahrnuty v rámci SO 50-00-05.1 SO Kácení pro celou stavbu stanovenou dendrologickým průzkumem. Mohl by zadavatel prověřit, jestli množství uveden v položce č.9 není již zahrnuto v SO 50-00-05.1? Pokud ano prosíme o vypuštění této položky v SO mostu. </w:t>
      </w:r>
    </w:p>
    <w:p w14:paraId="16411A21" w14:textId="77777777" w:rsidR="000D35B2" w:rsidRDefault="000D35B2" w:rsidP="00F96AF7">
      <w:pPr>
        <w:spacing w:after="0"/>
        <w:rPr>
          <w:rFonts w:eastAsia="Calibri" w:cs="Times New Roman"/>
          <w:b/>
          <w:lang w:eastAsia="cs-CZ"/>
        </w:rPr>
      </w:pPr>
    </w:p>
    <w:p w14:paraId="6C25F7CE" w14:textId="4B51A559" w:rsidR="00F96AF7" w:rsidRPr="00E5284B" w:rsidRDefault="00F96AF7" w:rsidP="00F96AF7">
      <w:pPr>
        <w:spacing w:after="0"/>
        <w:rPr>
          <w:rFonts w:cstheme="minorHAnsi"/>
        </w:rPr>
      </w:pPr>
      <w:r w:rsidRPr="00E5284B">
        <w:rPr>
          <w:rFonts w:eastAsia="Calibri" w:cs="Times New Roman"/>
          <w:b/>
          <w:lang w:eastAsia="cs-CZ"/>
        </w:rPr>
        <w:t xml:space="preserve">Odpověď: </w:t>
      </w:r>
    </w:p>
    <w:p w14:paraId="39FECDD0" w14:textId="283D1B6B" w:rsidR="00F65AA8" w:rsidRPr="00F65AA8" w:rsidRDefault="001170AF" w:rsidP="00F65AA8">
      <w:pPr>
        <w:spacing w:after="0" w:line="240" w:lineRule="auto"/>
        <w:rPr>
          <w:rFonts w:eastAsia="Calibri" w:cs="Times New Roman"/>
          <w:color w:val="FF0000"/>
          <w:lang w:eastAsia="cs-CZ"/>
        </w:rPr>
      </w:pPr>
      <w:r w:rsidRPr="000D35B2">
        <w:rPr>
          <w:rFonts w:eastAsia="Calibri" w:cs="Times New Roman"/>
          <w:lang w:eastAsia="cs-CZ"/>
        </w:rPr>
        <w:t>P</w:t>
      </w:r>
      <w:r w:rsidR="00F65AA8" w:rsidRPr="000D35B2">
        <w:rPr>
          <w:rFonts w:eastAsia="Calibri" w:cs="Times New Roman"/>
          <w:lang w:eastAsia="cs-CZ"/>
        </w:rPr>
        <w:t xml:space="preserve">oložka je duplikovaná s SO 50-00-05.1, </w:t>
      </w:r>
      <w:r w:rsidRPr="000D35B2">
        <w:rPr>
          <w:rFonts w:eastAsia="Calibri" w:cs="Times New Roman"/>
          <w:lang w:eastAsia="cs-CZ"/>
        </w:rPr>
        <w:t xml:space="preserve">ze soupisu prací </w:t>
      </w:r>
      <w:r w:rsidR="00F65AA8" w:rsidRPr="000D35B2">
        <w:rPr>
          <w:rFonts w:eastAsia="Calibri" w:cs="Times New Roman"/>
          <w:lang w:eastAsia="cs-CZ"/>
        </w:rPr>
        <w:t>SO 26-19-04 b</w:t>
      </w:r>
      <w:r w:rsidRPr="000D35B2">
        <w:rPr>
          <w:rFonts w:eastAsia="Calibri" w:cs="Times New Roman"/>
          <w:lang w:eastAsia="cs-CZ"/>
        </w:rPr>
        <w:t>yla odstraněna</w:t>
      </w:r>
      <w:r w:rsidR="000D35B2">
        <w:rPr>
          <w:rFonts w:eastAsia="Calibri" w:cs="Times New Roman"/>
          <w:lang w:eastAsia="cs-CZ"/>
        </w:rPr>
        <w:t>.</w:t>
      </w:r>
    </w:p>
    <w:p w14:paraId="33CCEB37" w14:textId="77777777" w:rsidR="00F96AF7" w:rsidRPr="00F65AA8" w:rsidRDefault="00F96AF7" w:rsidP="00F96AF7">
      <w:pPr>
        <w:spacing w:after="0" w:line="240" w:lineRule="auto"/>
        <w:rPr>
          <w:rFonts w:eastAsia="Calibri" w:cs="Times New Roman"/>
          <w:color w:val="FF0000"/>
          <w:lang w:eastAsia="cs-CZ"/>
        </w:rPr>
      </w:pPr>
    </w:p>
    <w:p w14:paraId="57685A45" w14:textId="77777777" w:rsidR="00F96AF7" w:rsidRDefault="00F96AF7" w:rsidP="00F96AF7">
      <w:pPr>
        <w:spacing w:after="0" w:line="240" w:lineRule="auto"/>
        <w:rPr>
          <w:rFonts w:eastAsia="Calibri" w:cs="Times New Roman"/>
          <w:bCs/>
          <w:color w:val="FF0000"/>
          <w:lang w:eastAsia="cs-CZ"/>
        </w:rPr>
      </w:pPr>
    </w:p>
    <w:p w14:paraId="595BF93C" w14:textId="6AC798DC" w:rsidR="00F96AF7" w:rsidRPr="00E5284B" w:rsidRDefault="00F96AF7" w:rsidP="00F96AF7">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201</w:t>
      </w:r>
      <w:r w:rsidRPr="00E5284B">
        <w:rPr>
          <w:rFonts w:eastAsia="Calibri" w:cs="Times New Roman"/>
          <w:b/>
          <w:lang w:eastAsia="cs-CZ"/>
        </w:rPr>
        <w:t>:</w:t>
      </w:r>
    </w:p>
    <w:p w14:paraId="7870E8D6" w14:textId="77777777" w:rsidR="00D97388" w:rsidRPr="00D97388" w:rsidRDefault="00D97388" w:rsidP="00D97388">
      <w:pPr>
        <w:spacing w:after="0"/>
        <w:rPr>
          <w:rFonts w:eastAsia="Calibri" w:cs="Times New Roman"/>
          <w:b/>
          <w:bCs/>
          <w:lang w:eastAsia="cs-CZ"/>
        </w:rPr>
      </w:pPr>
      <w:r w:rsidRPr="00D97388">
        <w:rPr>
          <w:rFonts w:eastAsia="Calibri" w:cs="Times New Roman"/>
          <w:b/>
          <w:bCs/>
          <w:lang w:eastAsia="cs-CZ"/>
        </w:rPr>
        <w:t xml:space="preserve">SO 25-15-08.1 Stavědlo č.2, </w:t>
      </w:r>
      <w:proofErr w:type="spellStart"/>
      <w:r w:rsidRPr="00D97388">
        <w:rPr>
          <w:rFonts w:eastAsia="Calibri" w:cs="Times New Roman"/>
          <w:b/>
          <w:bCs/>
          <w:lang w:eastAsia="cs-CZ"/>
        </w:rPr>
        <w:t>p.č</w:t>
      </w:r>
      <w:proofErr w:type="spellEnd"/>
      <w:r w:rsidRPr="00D97388">
        <w:rPr>
          <w:rFonts w:eastAsia="Calibri" w:cs="Times New Roman"/>
          <w:b/>
          <w:bCs/>
          <w:lang w:eastAsia="cs-CZ"/>
        </w:rPr>
        <w:t>. st. 1011</w:t>
      </w:r>
    </w:p>
    <w:p w14:paraId="1EA16363" w14:textId="77777777" w:rsidR="00D97388" w:rsidRPr="00D97388" w:rsidRDefault="00D97388" w:rsidP="00D97388">
      <w:pPr>
        <w:spacing w:after="0"/>
        <w:jc w:val="both"/>
        <w:rPr>
          <w:rFonts w:eastAsia="Calibri" w:cs="Times New Roman"/>
          <w:lang w:eastAsia="cs-CZ"/>
        </w:rPr>
      </w:pPr>
      <w:r w:rsidRPr="00D97388">
        <w:rPr>
          <w:rFonts w:eastAsia="Calibri" w:cs="Times New Roman"/>
          <w:lang w:eastAsia="cs-CZ"/>
        </w:rPr>
        <w:t xml:space="preserve">V poskytnutém soupisu prací se nachází položka č.1 Odstranění křovin a stromů průměru kmene do 100 mm i s kořeny sklonu terénu do 1:5 z celkové plochy do 100 m2 strojně o výměře 25,00 m2 Při porovnání situace pro výše uvedený objekt a situace zobrazených ploch pro odstranění křovin v části E_1_2_3_Dendrologický průzkum jsme došli k závěru, že činnosti zahrnuté v položce č.1 jsou zahrnuty i ve výměře položky č.1 ODSTRANĚNÍ KŘOVIN v SO 50-00-05.1. Může zadavatel prověřit naši domněnku a případně položku v soupise pro demolice vypustit, tak aby nedocházelo k dublování položek? </w:t>
      </w:r>
    </w:p>
    <w:p w14:paraId="306E9A5E" w14:textId="77777777" w:rsidR="00D97388" w:rsidRPr="00D97388" w:rsidRDefault="00D97388" w:rsidP="00D97388">
      <w:pPr>
        <w:spacing w:after="0"/>
        <w:jc w:val="both"/>
        <w:rPr>
          <w:rFonts w:eastAsia="Calibri" w:cs="Times New Roman"/>
          <w:lang w:eastAsia="cs-CZ"/>
        </w:rPr>
      </w:pPr>
      <w:r w:rsidRPr="00D97388">
        <w:rPr>
          <w:rFonts w:eastAsia="Calibri" w:cs="Times New Roman"/>
          <w:lang w:eastAsia="cs-CZ"/>
        </w:rPr>
        <w:t xml:space="preserve">Stejnou duplicitu shledáváme v případě </w:t>
      </w:r>
      <w:r w:rsidRPr="00D97388">
        <w:rPr>
          <w:rFonts w:eastAsia="Calibri" w:cs="Times New Roman"/>
          <w:b/>
          <w:bCs/>
          <w:lang w:eastAsia="cs-CZ"/>
        </w:rPr>
        <w:t xml:space="preserve">SO 25-15-08.5 Objekt nákladní pokladna, p.č.st. 915 + SO 28-15-08.1 </w:t>
      </w:r>
      <w:proofErr w:type="spellStart"/>
      <w:r w:rsidRPr="00D97388">
        <w:rPr>
          <w:rFonts w:eastAsia="Calibri" w:cs="Times New Roman"/>
          <w:b/>
          <w:bCs/>
          <w:lang w:eastAsia="cs-CZ"/>
        </w:rPr>
        <w:t>Žst</w:t>
      </w:r>
      <w:proofErr w:type="spellEnd"/>
      <w:r w:rsidRPr="00D97388">
        <w:rPr>
          <w:rFonts w:eastAsia="Calibri" w:cs="Times New Roman"/>
          <w:b/>
          <w:bCs/>
          <w:lang w:eastAsia="cs-CZ"/>
        </w:rPr>
        <w:t xml:space="preserve">. Věžky, p.č.st. 122 + SO 28-15-08.2 Objekt váhy, </w:t>
      </w:r>
      <w:proofErr w:type="spellStart"/>
      <w:r w:rsidRPr="00D97388">
        <w:rPr>
          <w:rFonts w:eastAsia="Calibri" w:cs="Times New Roman"/>
          <w:b/>
          <w:bCs/>
          <w:lang w:eastAsia="cs-CZ"/>
        </w:rPr>
        <w:t>p.č</w:t>
      </w:r>
      <w:proofErr w:type="spellEnd"/>
      <w:r w:rsidRPr="00D97388">
        <w:rPr>
          <w:rFonts w:eastAsia="Calibri" w:cs="Times New Roman"/>
          <w:b/>
          <w:bCs/>
          <w:lang w:eastAsia="cs-CZ"/>
        </w:rPr>
        <w:t xml:space="preserve">. 1881 + SO 28-15-08.3 Sklad objektu váhy, </w:t>
      </w:r>
      <w:proofErr w:type="spellStart"/>
      <w:r w:rsidRPr="00D97388">
        <w:rPr>
          <w:rFonts w:eastAsia="Calibri" w:cs="Times New Roman"/>
          <w:b/>
          <w:bCs/>
          <w:lang w:eastAsia="cs-CZ"/>
        </w:rPr>
        <w:t>p.č</w:t>
      </w:r>
      <w:proofErr w:type="spellEnd"/>
      <w:r w:rsidRPr="00D97388">
        <w:rPr>
          <w:rFonts w:eastAsia="Calibri" w:cs="Times New Roman"/>
          <w:b/>
          <w:bCs/>
          <w:lang w:eastAsia="cs-CZ"/>
        </w:rPr>
        <w:t>. 1876</w:t>
      </w:r>
      <w:r w:rsidRPr="00D97388">
        <w:rPr>
          <w:rFonts w:eastAsia="Calibri" w:cs="Times New Roman"/>
          <w:lang w:eastAsia="cs-CZ"/>
        </w:rPr>
        <w:t>, kdy opět u těchto SO je položka č.1 dle nás zahrnuta v SO 50-00-05.1.</w:t>
      </w:r>
    </w:p>
    <w:p w14:paraId="0781CD98" w14:textId="77777777" w:rsidR="00D97388" w:rsidRDefault="00D97388" w:rsidP="00F96AF7">
      <w:pPr>
        <w:spacing w:after="0"/>
        <w:rPr>
          <w:rFonts w:eastAsia="Calibri" w:cs="Times New Roman"/>
          <w:b/>
          <w:lang w:eastAsia="cs-CZ"/>
        </w:rPr>
      </w:pPr>
    </w:p>
    <w:p w14:paraId="068E4074" w14:textId="1AF015D2" w:rsidR="00F96AF7" w:rsidRPr="00E5284B" w:rsidRDefault="00F96AF7" w:rsidP="00F96AF7">
      <w:pPr>
        <w:spacing w:after="0"/>
        <w:rPr>
          <w:rFonts w:cstheme="minorHAnsi"/>
        </w:rPr>
      </w:pPr>
      <w:r w:rsidRPr="00E5284B">
        <w:rPr>
          <w:rFonts w:eastAsia="Calibri" w:cs="Times New Roman"/>
          <w:b/>
          <w:lang w:eastAsia="cs-CZ"/>
        </w:rPr>
        <w:t xml:space="preserve">Odpověď: </w:t>
      </w:r>
    </w:p>
    <w:p w14:paraId="53DC769D" w14:textId="6CAA9248" w:rsidR="00F65AA8" w:rsidRPr="000D35B2" w:rsidRDefault="001170AF" w:rsidP="00F65AA8">
      <w:pPr>
        <w:spacing w:after="0" w:line="240" w:lineRule="auto"/>
        <w:rPr>
          <w:rFonts w:eastAsia="Calibri" w:cs="Times New Roman"/>
          <w:lang w:eastAsia="cs-CZ"/>
        </w:rPr>
      </w:pPr>
      <w:r w:rsidRPr="000D35B2">
        <w:rPr>
          <w:rFonts w:eastAsia="Calibri" w:cs="Times New Roman"/>
          <w:lang w:eastAsia="cs-CZ"/>
        </w:rPr>
        <w:t>P</w:t>
      </w:r>
      <w:r w:rsidR="00F65AA8" w:rsidRPr="000D35B2">
        <w:rPr>
          <w:rFonts w:eastAsia="Calibri" w:cs="Times New Roman"/>
          <w:lang w:eastAsia="cs-CZ"/>
        </w:rPr>
        <w:t>oložka je duplikovaná s SO 50-00-05.1, z</w:t>
      </w:r>
      <w:r w:rsidRPr="000D35B2">
        <w:rPr>
          <w:rFonts w:eastAsia="Calibri" w:cs="Times New Roman"/>
          <w:lang w:eastAsia="cs-CZ"/>
        </w:rPr>
        <w:t>e soupisů prací níže uvedených</w:t>
      </w:r>
      <w:r w:rsidR="00F65AA8" w:rsidRPr="000D35B2">
        <w:rPr>
          <w:rFonts w:eastAsia="Calibri" w:cs="Times New Roman"/>
          <w:lang w:eastAsia="cs-CZ"/>
        </w:rPr>
        <w:t xml:space="preserve"> objektů </w:t>
      </w:r>
      <w:r w:rsidRPr="000D35B2">
        <w:rPr>
          <w:rFonts w:eastAsia="Calibri" w:cs="Times New Roman"/>
          <w:lang w:eastAsia="cs-CZ"/>
        </w:rPr>
        <w:t xml:space="preserve">byla </w:t>
      </w:r>
      <w:r w:rsidR="00F65AA8" w:rsidRPr="000D35B2">
        <w:rPr>
          <w:rFonts w:eastAsia="Calibri" w:cs="Times New Roman"/>
          <w:lang w:eastAsia="cs-CZ"/>
        </w:rPr>
        <w:t>odstraněna.</w:t>
      </w:r>
    </w:p>
    <w:p w14:paraId="5F5EE36F" w14:textId="2B88F926" w:rsidR="00FA6725" w:rsidRPr="000D35B2" w:rsidRDefault="001170AF" w:rsidP="00F65AA8">
      <w:pPr>
        <w:spacing w:after="0" w:line="240" w:lineRule="auto"/>
        <w:rPr>
          <w:rFonts w:eastAsia="Calibri" w:cs="Times New Roman"/>
          <w:bCs/>
          <w:lang w:eastAsia="cs-CZ"/>
        </w:rPr>
      </w:pPr>
      <w:r w:rsidRPr="000D35B2">
        <w:rPr>
          <w:rFonts w:eastAsia="Calibri" w:cs="Times New Roman"/>
          <w:bCs/>
          <w:lang w:eastAsia="cs-CZ"/>
        </w:rPr>
        <w:t>S</w:t>
      </w:r>
      <w:r w:rsidR="00FA6725" w:rsidRPr="000D35B2">
        <w:rPr>
          <w:rFonts w:eastAsia="Calibri" w:cs="Times New Roman"/>
          <w:bCs/>
          <w:lang w:eastAsia="cs-CZ"/>
        </w:rPr>
        <w:t>O 25-15-08.1</w:t>
      </w:r>
    </w:p>
    <w:p w14:paraId="3DABD067" w14:textId="363A8E8F" w:rsidR="00F96AF7" w:rsidRPr="000D35B2" w:rsidRDefault="00FA6725" w:rsidP="00287268">
      <w:pPr>
        <w:spacing w:after="0" w:line="240" w:lineRule="auto"/>
        <w:rPr>
          <w:rFonts w:eastAsia="Calibri" w:cs="Times New Roman"/>
          <w:bCs/>
          <w:lang w:eastAsia="cs-CZ"/>
        </w:rPr>
      </w:pPr>
      <w:r w:rsidRPr="000D35B2">
        <w:rPr>
          <w:rFonts w:eastAsia="Calibri" w:cs="Times New Roman"/>
          <w:bCs/>
          <w:lang w:eastAsia="cs-CZ"/>
        </w:rPr>
        <w:t>SO 25-15-08.5</w:t>
      </w:r>
    </w:p>
    <w:p w14:paraId="4E06BF68" w14:textId="548D0281" w:rsidR="00FA6725" w:rsidRPr="000D35B2" w:rsidRDefault="00FA6725" w:rsidP="00287268">
      <w:pPr>
        <w:spacing w:after="0" w:line="240" w:lineRule="auto"/>
        <w:rPr>
          <w:rFonts w:eastAsia="Calibri" w:cs="Times New Roman"/>
          <w:bCs/>
          <w:lang w:eastAsia="cs-CZ"/>
        </w:rPr>
      </w:pPr>
      <w:r w:rsidRPr="000D35B2">
        <w:rPr>
          <w:rFonts w:eastAsia="Calibri" w:cs="Times New Roman"/>
          <w:bCs/>
          <w:lang w:eastAsia="cs-CZ"/>
        </w:rPr>
        <w:t>SO 28-15-08.1</w:t>
      </w:r>
    </w:p>
    <w:p w14:paraId="3A8C1427" w14:textId="7AFD430F" w:rsidR="00FA6725" w:rsidRPr="000D35B2" w:rsidRDefault="00FA6725" w:rsidP="00287268">
      <w:pPr>
        <w:spacing w:after="0" w:line="240" w:lineRule="auto"/>
        <w:rPr>
          <w:rFonts w:eastAsia="Calibri" w:cs="Times New Roman"/>
          <w:bCs/>
          <w:lang w:eastAsia="cs-CZ"/>
        </w:rPr>
      </w:pPr>
      <w:r w:rsidRPr="000D35B2">
        <w:rPr>
          <w:rFonts w:eastAsia="Calibri" w:cs="Times New Roman"/>
          <w:bCs/>
          <w:lang w:eastAsia="cs-CZ"/>
        </w:rPr>
        <w:t>SO 28-15-08.2</w:t>
      </w:r>
    </w:p>
    <w:p w14:paraId="383E1A50" w14:textId="7599C656" w:rsidR="00FA6725" w:rsidRPr="000D35B2" w:rsidRDefault="00FA6725" w:rsidP="00287268">
      <w:pPr>
        <w:spacing w:after="0" w:line="240" w:lineRule="auto"/>
        <w:rPr>
          <w:rFonts w:eastAsia="Calibri" w:cs="Times New Roman"/>
          <w:bCs/>
          <w:lang w:eastAsia="cs-CZ"/>
        </w:rPr>
      </w:pPr>
      <w:r w:rsidRPr="000D35B2">
        <w:rPr>
          <w:rFonts w:eastAsia="Calibri" w:cs="Times New Roman"/>
          <w:bCs/>
          <w:lang w:eastAsia="cs-CZ"/>
        </w:rPr>
        <w:t>SO 28-15-08.3</w:t>
      </w:r>
    </w:p>
    <w:p w14:paraId="4A275059" w14:textId="77777777" w:rsidR="00D97388" w:rsidRDefault="00D97388" w:rsidP="00F96AF7">
      <w:pPr>
        <w:spacing w:after="0" w:line="240" w:lineRule="auto"/>
        <w:jc w:val="both"/>
        <w:rPr>
          <w:rFonts w:eastAsia="Calibri" w:cs="Times New Roman"/>
          <w:b/>
          <w:lang w:eastAsia="cs-CZ"/>
        </w:rPr>
      </w:pPr>
    </w:p>
    <w:p w14:paraId="026E32B4" w14:textId="77777777" w:rsidR="000D35B2" w:rsidRPr="000D35B2" w:rsidRDefault="000D35B2" w:rsidP="00F96AF7">
      <w:pPr>
        <w:spacing w:after="0" w:line="240" w:lineRule="auto"/>
        <w:jc w:val="both"/>
        <w:rPr>
          <w:rFonts w:eastAsia="Calibri" w:cs="Times New Roman"/>
          <w:b/>
          <w:lang w:eastAsia="cs-CZ"/>
        </w:rPr>
      </w:pPr>
    </w:p>
    <w:p w14:paraId="3293779B" w14:textId="63BFA4EF" w:rsidR="00F96AF7" w:rsidRPr="00E5284B" w:rsidRDefault="00F96AF7" w:rsidP="00F96AF7">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202</w:t>
      </w:r>
      <w:r w:rsidRPr="00E5284B">
        <w:rPr>
          <w:rFonts w:eastAsia="Calibri" w:cs="Times New Roman"/>
          <w:b/>
          <w:lang w:eastAsia="cs-CZ"/>
        </w:rPr>
        <w:t>:</w:t>
      </w:r>
    </w:p>
    <w:p w14:paraId="614232E8" w14:textId="77777777" w:rsidR="00D97388" w:rsidRPr="00D97388" w:rsidRDefault="00D97388" w:rsidP="00D97388">
      <w:pPr>
        <w:spacing w:after="0"/>
        <w:jc w:val="both"/>
        <w:rPr>
          <w:rFonts w:eastAsia="Calibri" w:cs="Times New Roman"/>
          <w:b/>
          <w:bCs/>
          <w:lang w:eastAsia="cs-CZ"/>
        </w:rPr>
      </w:pPr>
      <w:r w:rsidRPr="00D97388">
        <w:rPr>
          <w:rFonts w:eastAsia="Calibri" w:cs="Times New Roman"/>
          <w:b/>
          <w:bCs/>
          <w:lang w:eastAsia="cs-CZ"/>
        </w:rPr>
        <w:t xml:space="preserve">SO 25-34-01 </w:t>
      </w:r>
      <w:proofErr w:type="spellStart"/>
      <w:r w:rsidRPr="00D97388">
        <w:rPr>
          <w:rFonts w:eastAsia="Calibri" w:cs="Times New Roman"/>
          <w:b/>
          <w:bCs/>
          <w:lang w:eastAsia="cs-CZ"/>
        </w:rPr>
        <w:t>Žst</w:t>
      </w:r>
      <w:proofErr w:type="spellEnd"/>
      <w:r w:rsidRPr="00D97388">
        <w:rPr>
          <w:rFonts w:eastAsia="Calibri" w:cs="Times New Roman"/>
          <w:b/>
          <w:bCs/>
          <w:lang w:eastAsia="cs-CZ"/>
        </w:rPr>
        <w:t>. Kojetín, úprava vodního toku IDVT 10205227 podél komunikace II/367</w:t>
      </w:r>
    </w:p>
    <w:p w14:paraId="43A7E08C" w14:textId="77777777" w:rsidR="00D97388" w:rsidRPr="00D97388" w:rsidRDefault="00D97388" w:rsidP="00D97388">
      <w:pPr>
        <w:spacing w:after="0"/>
        <w:jc w:val="both"/>
        <w:rPr>
          <w:rFonts w:eastAsia="Calibri" w:cs="Times New Roman"/>
          <w:lang w:eastAsia="cs-CZ"/>
        </w:rPr>
      </w:pPr>
      <w:r w:rsidRPr="00D97388">
        <w:rPr>
          <w:rFonts w:eastAsia="Calibri" w:cs="Times New Roman"/>
          <w:lang w:eastAsia="cs-CZ"/>
        </w:rPr>
        <w:lastRenderedPageBreak/>
        <w:t xml:space="preserve">V poskytnutém soupisu prací se nachází položka č. 5 ZAJIŠTĚNÍ ZEMINY VHODNÉ K OHUMUSOVÁNÍ, VČETNĚ NALOŽENÍ A DOVOZU NA MÍSTO STAVBY o výměře 550,400 m3 s popisem </w:t>
      </w:r>
      <w:r w:rsidRPr="00D97388">
        <w:rPr>
          <w:rFonts w:eastAsia="Calibri" w:cs="Times New Roman"/>
          <w:i/>
          <w:iCs/>
          <w:lang w:eastAsia="cs-CZ"/>
        </w:rPr>
        <w:t>nákup, doprava ornice</w:t>
      </w:r>
      <w:r w:rsidRPr="00D97388">
        <w:rPr>
          <w:rFonts w:eastAsia="Calibri" w:cs="Times New Roman"/>
          <w:lang w:eastAsia="cs-CZ"/>
        </w:rPr>
        <w:t xml:space="preserve">. Může zadavatele vysvětlit proč má uchazeč nakupovat ornici, když celkově stavba řeší přebytek ornice. Domníváme se, že tato položka je zde zbytečná, Může zadavatel prověřit naši domněnku? </w:t>
      </w:r>
    </w:p>
    <w:p w14:paraId="1A5E34C7" w14:textId="77777777" w:rsidR="00D97388" w:rsidRPr="00D97388" w:rsidRDefault="00D97388" w:rsidP="00D97388">
      <w:pPr>
        <w:spacing w:after="0"/>
        <w:jc w:val="both"/>
        <w:rPr>
          <w:rFonts w:eastAsia="Calibri" w:cs="Times New Roman"/>
          <w:lang w:eastAsia="cs-CZ"/>
        </w:rPr>
      </w:pPr>
      <w:r w:rsidRPr="00D97388">
        <w:rPr>
          <w:rFonts w:eastAsia="Calibri" w:cs="Times New Roman"/>
          <w:lang w:eastAsia="cs-CZ"/>
        </w:rPr>
        <w:t xml:space="preserve">To stejné je u SO 25-34-02.1 </w:t>
      </w:r>
      <w:proofErr w:type="spellStart"/>
      <w:r w:rsidRPr="00D97388">
        <w:rPr>
          <w:rFonts w:eastAsia="Calibri" w:cs="Times New Roman"/>
          <w:lang w:eastAsia="cs-CZ"/>
        </w:rPr>
        <w:t>Žst</w:t>
      </w:r>
      <w:proofErr w:type="spellEnd"/>
      <w:r w:rsidRPr="00D97388">
        <w:rPr>
          <w:rFonts w:eastAsia="Calibri" w:cs="Times New Roman"/>
          <w:lang w:eastAsia="cs-CZ"/>
        </w:rPr>
        <w:t xml:space="preserve">. Kojetín, úprava vodního toku IDVT 10193715 (pol.č.4); SO 25-34-02.2 </w:t>
      </w:r>
      <w:proofErr w:type="spellStart"/>
      <w:r w:rsidRPr="00D97388">
        <w:rPr>
          <w:rFonts w:eastAsia="Calibri" w:cs="Times New Roman"/>
          <w:lang w:eastAsia="cs-CZ"/>
        </w:rPr>
        <w:t>Žst</w:t>
      </w:r>
      <w:proofErr w:type="spellEnd"/>
      <w:r w:rsidRPr="00D97388">
        <w:rPr>
          <w:rFonts w:eastAsia="Calibri" w:cs="Times New Roman"/>
          <w:lang w:eastAsia="cs-CZ"/>
        </w:rPr>
        <w:t xml:space="preserve">. Kojetín, úprava HOZ IDVT 10206547 pod komunikací II/367  (pol.č.5); SO 25-34-03 </w:t>
      </w:r>
      <w:proofErr w:type="spellStart"/>
      <w:r w:rsidRPr="00D97388">
        <w:rPr>
          <w:rFonts w:eastAsia="Calibri" w:cs="Times New Roman"/>
          <w:lang w:eastAsia="cs-CZ"/>
        </w:rPr>
        <w:t>Žst</w:t>
      </w:r>
      <w:proofErr w:type="spellEnd"/>
      <w:r w:rsidRPr="00D97388">
        <w:rPr>
          <w:rFonts w:eastAsia="Calibri" w:cs="Times New Roman"/>
          <w:lang w:eastAsia="cs-CZ"/>
        </w:rPr>
        <w:t>. Kojetín, úprava vodního toku IDVT 10188527 (</w:t>
      </w:r>
      <w:proofErr w:type="spellStart"/>
      <w:r w:rsidRPr="00D97388">
        <w:rPr>
          <w:rFonts w:eastAsia="Calibri" w:cs="Times New Roman"/>
          <w:lang w:eastAsia="cs-CZ"/>
        </w:rPr>
        <w:t>pol.č</w:t>
      </w:r>
      <w:proofErr w:type="spellEnd"/>
      <w:r w:rsidRPr="00D97388">
        <w:rPr>
          <w:rFonts w:eastAsia="Calibri" w:cs="Times New Roman"/>
          <w:lang w:eastAsia="cs-CZ"/>
        </w:rPr>
        <w:t>. 4); SO 26-34-01 Kojetín - Chropyně, náhradní vodní plocha (pol.č.4); SO 26-34-02 Kojetín - Chropyně, úprava vodního toku IDVT 10194660 (po.č.9) a SO 28-34-01 Chropyně - Přerov, úprava vodního toku IDVT 10202510 (pol.č.5)</w:t>
      </w:r>
    </w:p>
    <w:p w14:paraId="09C82437" w14:textId="77777777" w:rsidR="00D97388" w:rsidRDefault="00D97388" w:rsidP="00F96AF7">
      <w:pPr>
        <w:spacing w:after="0"/>
        <w:rPr>
          <w:rFonts w:eastAsia="Calibri" w:cs="Times New Roman"/>
          <w:b/>
          <w:lang w:eastAsia="cs-CZ"/>
        </w:rPr>
      </w:pPr>
    </w:p>
    <w:p w14:paraId="2C737CE3" w14:textId="66774CBF" w:rsidR="00F96AF7" w:rsidRPr="00E5284B" w:rsidRDefault="00F96AF7" w:rsidP="00F96AF7">
      <w:pPr>
        <w:spacing w:after="0"/>
        <w:rPr>
          <w:rFonts w:cstheme="minorHAnsi"/>
        </w:rPr>
      </w:pPr>
      <w:r w:rsidRPr="00E5284B">
        <w:rPr>
          <w:rFonts w:eastAsia="Calibri" w:cs="Times New Roman"/>
          <w:b/>
          <w:lang w:eastAsia="cs-CZ"/>
        </w:rPr>
        <w:t xml:space="preserve">Odpověď: </w:t>
      </w:r>
    </w:p>
    <w:p w14:paraId="02F2FC9B" w14:textId="50E7EB84" w:rsidR="001170AF" w:rsidRPr="000D35B2" w:rsidRDefault="001170AF" w:rsidP="000D35B2">
      <w:pPr>
        <w:spacing w:after="0" w:line="240" w:lineRule="auto"/>
        <w:jc w:val="both"/>
        <w:rPr>
          <w:rFonts w:eastAsia="Calibri" w:cs="Times New Roman"/>
          <w:lang w:eastAsia="cs-CZ"/>
        </w:rPr>
      </w:pPr>
      <w:r w:rsidRPr="000D35B2">
        <w:rPr>
          <w:rFonts w:eastAsia="Calibri" w:cs="Times New Roman"/>
          <w:bCs/>
          <w:lang w:eastAsia="cs-CZ"/>
        </w:rPr>
        <w:t>Byla</w:t>
      </w:r>
      <w:r w:rsidR="00F171A4" w:rsidRPr="000D35B2">
        <w:rPr>
          <w:rFonts w:eastAsia="Calibri" w:cs="Times New Roman"/>
          <w:bCs/>
          <w:lang w:eastAsia="cs-CZ"/>
        </w:rPr>
        <w:t xml:space="preserve"> uve</w:t>
      </w:r>
      <w:r w:rsidRPr="000D35B2">
        <w:rPr>
          <w:rFonts w:eastAsia="Calibri" w:cs="Times New Roman"/>
          <w:bCs/>
          <w:lang w:eastAsia="cs-CZ"/>
        </w:rPr>
        <w:t>dena špatná specifikace položky</w:t>
      </w:r>
      <w:r w:rsidR="00F171A4" w:rsidRPr="000D35B2">
        <w:rPr>
          <w:rFonts w:eastAsia="Calibri" w:cs="Times New Roman"/>
          <w:bCs/>
          <w:lang w:eastAsia="cs-CZ"/>
        </w:rPr>
        <w:t>. Položka byla nahrazena u dotčených objektů položkou kódu R18232</w:t>
      </w:r>
      <w:r w:rsidRPr="000D35B2">
        <w:rPr>
          <w:rFonts w:eastAsia="Calibri" w:cs="Times New Roman"/>
          <w:bCs/>
          <w:lang w:eastAsia="cs-CZ"/>
        </w:rPr>
        <w:t xml:space="preserve"> „</w:t>
      </w:r>
      <w:r w:rsidR="00F171A4" w:rsidRPr="000D35B2">
        <w:rPr>
          <w:rFonts w:eastAsia="Calibri" w:cs="Times New Roman"/>
          <w:lang w:eastAsia="cs-CZ"/>
        </w:rPr>
        <w:t>ZAJIŠTNÍ ZEMINY VHODNÉ K OHUMUSOVÁNÍ, VČETNĚ NALOŽENÍ, SLOŽENÍ, MANIPULACE A DOVOZU NA MÍSTO STAVBY/URČENÍ“</w:t>
      </w:r>
    </w:p>
    <w:p w14:paraId="3ED17FC7" w14:textId="77777777" w:rsidR="001170AF" w:rsidRPr="000D35B2" w:rsidRDefault="001170AF" w:rsidP="000D35B2">
      <w:pPr>
        <w:spacing w:after="0" w:line="240" w:lineRule="auto"/>
        <w:jc w:val="both"/>
        <w:rPr>
          <w:rFonts w:eastAsia="Calibri" w:cs="Times New Roman"/>
          <w:lang w:eastAsia="cs-CZ"/>
        </w:rPr>
      </w:pPr>
    </w:p>
    <w:p w14:paraId="061FDB5A" w14:textId="61168693" w:rsidR="001170AF" w:rsidRPr="000D35B2" w:rsidRDefault="001170AF" w:rsidP="000D35B2">
      <w:pPr>
        <w:spacing w:after="0" w:line="240" w:lineRule="auto"/>
        <w:jc w:val="both"/>
        <w:rPr>
          <w:rFonts w:eastAsia="Calibri" w:cs="Times New Roman"/>
          <w:bCs/>
          <w:lang w:eastAsia="cs-CZ"/>
        </w:rPr>
      </w:pPr>
      <w:r w:rsidRPr="000D35B2">
        <w:rPr>
          <w:rFonts w:eastAsia="Calibri" w:cs="Times New Roman"/>
          <w:bCs/>
          <w:lang w:eastAsia="cs-CZ"/>
        </w:rPr>
        <w:t>Specifikace zní: Zahrnuje náklady na zajištění zeminy vhodné pro ohumusování vč. naložení a dopravy na místo určení, veškeré manipulace (složení, přeložení. přesun, ošetření atd.). Jedná se o zajištění všemi možnými prostředky dle možností zhotovitele v daném čase a na daném místě, jako je například nákup, zajištění z přebytků vlastních nebo z přebytků stavby apod.</w:t>
      </w:r>
    </w:p>
    <w:p w14:paraId="0F2EBEF3" w14:textId="4F69114A" w:rsidR="001170AF" w:rsidRPr="000D35B2" w:rsidRDefault="001170AF" w:rsidP="000D35B2">
      <w:pPr>
        <w:spacing w:after="0" w:line="240" w:lineRule="auto"/>
        <w:jc w:val="both"/>
        <w:rPr>
          <w:rFonts w:eastAsia="Calibri" w:cs="Times New Roman"/>
          <w:bCs/>
          <w:lang w:eastAsia="cs-CZ"/>
        </w:rPr>
      </w:pPr>
      <w:r w:rsidRPr="000D35B2">
        <w:rPr>
          <w:rFonts w:eastAsia="Calibri" w:cs="Times New Roman"/>
          <w:bCs/>
          <w:lang w:eastAsia="cs-CZ"/>
        </w:rPr>
        <w:t>Jedná se o tyto objekty:</w:t>
      </w:r>
    </w:p>
    <w:p w14:paraId="0F602D0C" w14:textId="77777777" w:rsidR="001170AF" w:rsidRPr="000D35B2" w:rsidRDefault="001170AF" w:rsidP="000D35B2">
      <w:pPr>
        <w:spacing w:after="0" w:line="240" w:lineRule="auto"/>
        <w:jc w:val="both"/>
        <w:rPr>
          <w:rFonts w:eastAsia="Calibri" w:cs="Times New Roman"/>
          <w:bCs/>
          <w:lang w:eastAsia="cs-CZ"/>
        </w:rPr>
      </w:pPr>
      <w:r w:rsidRPr="000D35B2">
        <w:rPr>
          <w:rFonts w:eastAsia="Calibri" w:cs="Times New Roman"/>
          <w:bCs/>
          <w:lang w:eastAsia="cs-CZ"/>
        </w:rPr>
        <w:t>SO 25-34-01</w:t>
      </w:r>
    </w:p>
    <w:p w14:paraId="77ACE4BF" w14:textId="77777777" w:rsidR="001170AF" w:rsidRPr="000D35B2" w:rsidRDefault="001170AF" w:rsidP="000D35B2">
      <w:pPr>
        <w:spacing w:after="0" w:line="240" w:lineRule="auto"/>
        <w:jc w:val="both"/>
        <w:rPr>
          <w:rFonts w:eastAsia="Calibri" w:cs="Times New Roman"/>
          <w:bCs/>
          <w:lang w:eastAsia="cs-CZ"/>
        </w:rPr>
      </w:pPr>
      <w:r w:rsidRPr="000D35B2">
        <w:rPr>
          <w:rFonts w:eastAsia="Calibri" w:cs="Times New Roman"/>
          <w:bCs/>
          <w:lang w:eastAsia="cs-CZ"/>
        </w:rPr>
        <w:t>SO 25-34-02.1</w:t>
      </w:r>
    </w:p>
    <w:p w14:paraId="3ED066DA" w14:textId="77777777" w:rsidR="001170AF" w:rsidRPr="000D35B2" w:rsidRDefault="001170AF" w:rsidP="000D35B2">
      <w:pPr>
        <w:spacing w:after="0" w:line="240" w:lineRule="auto"/>
        <w:jc w:val="both"/>
        <w:rPr>
          <w:rFonts w:eastAsia="Calibri" w:cs="Times New Roman"/>
          <w:bCs/>
          <w:lang w:eastAsia="cs-CZ"/>
        </w:rPr>
      </w:pPr>
      <w:r w:rsidRPr="000D35B2">
        <w:rPr>
          <w:rFonts w:eastAsia="Calibri" w:cs="Times New Roman"/>
          <w:bCs/>
          <w:lang w:eastAsia="cs-CZ"/>
        </w:rPr>
        <w:t>SO 25-34-02.2</w:t>
      </w:r>
    </w:p>
    <w:p w14:paraId="5C068F96" w14:textId="77777777" w:rsidR="001170AF" w:rsidRPr="000D35B2" w:rsidRDefault="001170AF" w:rsidP="000D35B2">
      <w:pPr>
        <w:spacing w:after="0" w:line="240" w:lineRule="auto"/>
        <w:jc w:val="both"/>
        <w:rPr>
          <w:rFonts w:eastAsia="Calibri" w:cs="Times New Roman"/>
          <w:bCs/>
          <w:lang w:eastAsia="cs-CZ"/>
        </w:rPr>
      </w:pPr>
      <w:r w:rsidRPr="000D35B2">
        <w:rPr>
          <w:rFonts w:eastAsia="Calibri" w:cs="Times New Roman"/>
          <w:bCs/>
          <w:lang w:eastAsia="cs-CZ"/>
        </w:rPr>
        <w:t>SO 25-34-03</w:t>
      </w:r>
    </w:p>
    <w:p w14:paraId="02BF57E5" w14:textId="77777777" w:rsidR="001170AF" w:rsidRPr="000D35B2" w:rsidRDefault="001170AF" w:rsidP="000D35B2">
      <w:pPr>
        <w:spacing w:after="0" w:line="240" w:lineRule="auto"/>
        <w:jc w:val="both"/>
        <w:rPr>
          <w:rFonts w:eastAsia="Calibri" w:cs="Times New Roman"/>
          <w:bCs/>
          <w:lang w:eastAsia="cs-CZ"/>
        </w:rPr>
      </w:pPr>
      <w:r w:rsidRPr="000D35B2">
        <w:rPr>
          <w:rFonts w:eastAsia="Calibri" w:cs="Times New Roman"/>
          <w:bCs/>
          <w:lang w:eastAsia="cs-CZ"/>
        </w:rPr>
        <w:t>SO 26-34-01</w:t>
      </w:r>
    </w:p>
    <w:p w14:paraId="019B9CF9" w14:textId="77777777" w:rsidR="001170AF" w:rsidRPr="000D35B2" w:rsidRDefault="001170AF" w:rsidP="000D35B2">
      <w:pPr>
        <w:spacing w:after="0" w:line="240" w:lineRule="auto"/>
        <w:jc w:val="both"/>
        <w:rPr>
          <w:rFonts w:eastAsia="Calibri" w:cs="Times New Roman"/>
          <w:bCs/>
          <w:lang w:eastAsia="cs-CZ"/>
        </w:rPr>
      </w:pPr>
      <w:r w:rsidRPr="000D35B2">
        <w:rPr>
          <w:rFonts w:eastAsia="Calibri" w:cs="Times New Roman"/>
          <w:bCs/>
          <w:lang w:eastAsia="cs-CZ"/>
        </w:rPr>
        <w:t>SO 26-34-02</w:t>
      </w:r>
    </w:p>
    <w:p w14:paraId="49E1B973" w14:textId="77777777" w:rsidR="001170AF" w:rsidRPr="000D35B2" w:rsidRDefault="001170AF" w:rsidP="000D35B2">
      <w:pPr>
        <w:spacing w:after="0" w:line="240" w:lineRule="auto"/>
        <w:jc w:val="both"/>
        <w:rPr>
          <w:rFonts w:eastAsia="Calibri" w:cs="Times New Roman"/>
          <w:bCs/>
          <w:lang w:eastAsia="cs-CZ"/>
        </w:rPr>
      </w:pPr>
      <w:r w:rsidRPr="000D35B2">
        <w:rPr>
          <w:rFonts w:eastAsia="Calibri" w:cs="Times New Roman"/>
          <w:bCs/>
          <w:lang w:eastAsia="cs-CZ"/>
        </w:rPr>
        <w:t>SO 28-34-01</w:t>
      </w:r>
    </w:p>
    <w:p w14:paraId="1CAD6B20" w14:textId="77777777" w:rsidR="00F96AF7" w:rsidRDefault="00F96AF7" w:rsidP="00F96AF7">
      <w:pPr>
        <w:spacing w:after="0" w:line="240" w:lineRule="auto"/>
        <w:rPr>
          <w:rFonts w:eastAsia="Calibri" w:cs="Times New Roman"/>
          <w:bCs/>
          <w:color w:val="FF0000"/>
          <w:lang w:eastAsia="cs-CZ"/>
        </w:rPr>
      </w:pPr>
    </w:p>
    <w:p w14:paraId="43F35A21" w14:textId="77777777" w:rsidR="00F96AF7" w:rsidRDefault="00F96AF7" w:rsidP="00F96AF7">
      <w:pPr>
        <w:spacing w:after="0" w:line="240" w:lineRule="auto"/>
        <w:rPr>
          <w:rFonts w:eastAsia="Calibri" w:cs="Times New Roman"/>
          <w:bCs/>
          <w:color w:val="FF0000"/>
          <w:lang w:eastAsia="cs-CZ"/>
        </w:rPr>
      </w:pPr>
    </w:p>
    <w:p w14:paraId="69D583F8" w14:textId="534D4F7D" w:rsidR="00F96AF7" w:rsidRPr="00E5284B" w:rsidRDefault="00F96AF7" w:rsidP="00F96AF7">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203</w:t>
      </w:r>
      <w:r w:rsidRPr="00E5284B">
        <w:rPr>
          <w:rFonts w:eastAsia="Calibri" w:cs="Times New Roman"/>
          <w:b/>
          <w:lang w:eastAsia="cs-CZ"/>
        </w:rPr>
        <w:t>:</w:t>
      </w:r>
    </w:p>
    <w:p w14:paraId="2FE2F34F" w14:textId="77777777" w:rsidR="00B16BCB" w:rsidRPr="00A5352D" w:rsidRDefault="00B16BCB" w:rsidP="00B16BCB">
      <w:pPr>
        <w:spacing w:after="0"/>
        <w:rPr>
          <w:b/>
          <w:bCs/>
        </w:rPr>
      </w:pPr>
      <w:r w:rsidRPr="00A5352D">
        <w:rPr>
          <w:b/>
          <w:bCs/>
        </w:rPr>
        <w:t xml:space="preserve">SO 28-17-01 Chropyně - Přerov, železniční svršek </w:t>
      </w:r>
    </w:p>
    <w:p w14:paraId="309CDFDD" w14:textId="77777777" w:rsidR="00B16BCB" w:rsidRPr="00A5352D" w:rsidRDefault="00B16BCB" w:rsidP="00B16BCB">
      <w:pPr>
        <w:spacing w:after="0"/>
      </w:pPr>
      <w:r w:rsidRPr="00A5352D">
        <w:t xml:space="preserve">V poskytnuté dokumentaci konkrétně v technické zprávě 3.2.3.15 Zajištění PPK je uvedeno </w:t>
      </w:r>
      <w:r w:rsidRPr="00A5352D">
        <w:rPr>
          <w:i/>
          <w:iCs/>
        </w:rPr>
        <w:t>Celkem bude osazeno =140+138+15= 293ks hřebových zajišťovacích značek (vrtule v základech stožárů TV)</w:t>
      </w:r>
      <w:r w:rsidRPr="00A5352D">
        <w:t xml:space="preserve">. Při kontrole příslušného soupisu prací jsme nenašli odpovídající položku pro osazení těchto zajišťovacích značek a dále pak zde chybí jejich zaměření a zpracování dokumentace PPK. Doplní zadavatel tyto položky do soupisu prací? </w:t>
      </w:r>
    </w:p>
    <w:p w14:paraId="7D4735AC" w14:textId="77777777" w:rsidR="00B16BCB" w:rsidRDefault="00B16BCB" w:rsidP="00F96AF7">
      <w:pPr>
        <w:spacing w:after="0"/>
        <w:rPr>
          <w:rFonts w:eastAsia="Calibri" w:cs="Times New Roman"/>
          <w:b/>
          <w:lang w:eastAsia="cs-CZ"/>
        </w:rPr>
      </w:pPr>
    </w:p>
    <w:p w14:paraId="6413C75C" w14:textId="5E2209E0" w:rsidR="00F96AF7" w:rsidRPr="00E5284B" w:rsidRDefault="00F96AF7" w:rsidP="00F96AF7">
      <w:pPr>
        <w:spacing w:after="0"/>
        <w:rPr>
          <w:rFonts w:cstheme="minorHAnsi"/>
        </w:rPr>
      </w:pPr>
      <w:r w:rsidRPr="00E5284B">
        <w:rPr>
          <w:rFonts w:eastAsia="Calibri" w:cs="Times New Roman"/>
          <w:b/>
          <w:lang w:eastAsia="cs-CZ"/>
        </w:rPr>
        <w:t xml:space="preserve">Odpověď: </w:t>
      </w:r>
    </w:p>
    <w:p w14:paraId="28EE5350" w14:textId="77777777" w:rsidR="00411D0E" w:rsidRPr="00411D0E" w:rsidRDefault="00411D0E" w:rsidP="00411D0E">
      <w:pPr>
        <w:spacing w:after="0" w:line="240" w:lineRule="auto"/>
        <w:rPr>
          <w:rFonts w:eastAsia="Calibri" w:cs="Times New Roman"/>
          <w:bCs/>
          <w:lang w:eastAsia="cs-CZ"/>
        </w:rPr>
      </w:pPr>
      <w:r w:rsidRPr="00411D0E">
        <w:rPr>
          <w:rFonts w:eastAsia="Calibri" w:cs="Times New Roman"/>
          <w:bCs/>
          <w:lang w:eastAsia="cs-CZ"/>
        </w:rPr>
        <w:t>Ano položky jsou do soupisu prací doplněny.</w:t>
      </w:r>
    </w:p>
    <w:p w14:paraId="59FEE433" w14:textId="77777777" w:rsidR="00411D0E" w:rsidRPr="00411D0E" w:rsidRDefault="00411D0E" w:rsidP="00411D0E">
      <w:pPr>
        <w:spacing w:after="0" w:line="240" w:lineRule="auto"/>
        <w:rPr>
          <w:rFonts w:eastAsia="Calibri" w:cs="Times New Roman"/>
          <w:bCs/>
          <w:lang w:eastAsia="cs-CZ"/>
        </w:rPr>
      </w:pPr>
      <w:r w:rsidRPr="00411D0E">
        <w:rPr>
          <w:rFonts w:eastAsia="Calibri" w:cs="Times New Roman"/>
          <w:bCs/>
          <w:lang w:eastAsia="cs-CZ"/>
        </w:rPr>
        <w:t xml:space="preserve">Doplněna položka kódu 923971 „Dodávka a osazení zajišťovacích značek“ </w:t>
      </w:r>
    </w:p>
    <w:p w14:paraId="228564F3" w14:textId="77777777" w:rsidR="00411D0E" w:rsidRPr="00411D0E" w:rsidRDefault="00411D0E" w:rsidP="00411D0E">
      <w:pPr>
        <w:spacing w:after="0" w:line="240" w:lineRule="auto"/>
        <w:rPr>
          <w:rFonts w:eastAsia="Calibri" w:cs="Times New Roman"/>
          <w:bCs/>
          <w:lang w:eastAsia="cs-CZ"/>
        </w:rPr>
      </w:pPr>
      <w:r w:rsidRPr="00411D0E">
        <w:rPr>
          <w:rFonts w:eastAsia="Calibri" w:cs="Times New Roman"/>
          <w:bCs/>
          <w:lang w:eastAsia="cs-CZ"/>
        </w:rPr>
        <w:t>Doplněna položka kódu 029711 „Zaměření zajišťovacích značek“</w:t>
      </w:r>
    </w:p>
    <w:p w14:paraId="727E91BF" w14:textId="77777777" w:rsidR="00411D0E" w:rsidRPr="00411D0E" w:rsidRDefault="00411D0E" w:rsidP="00411D0E">
      <w:pPr>
        <w:spacing w:after="0" w:line="240" w:lineRule="auto"/>
        <w:rPr>
          <w:rFonts w:eastAsia="Calibri" w:cs="Times New Roman"/>
          <w:bCs/>
          <w:lang w:eastAsia="cs-CZ"/>
        </w:rPr>
      </w:pPr>
      <w:r w:rsidRPr="00411D0E">
        <w:rPr>
          <w:rFonts w:eastAsia="Calibri" w:cs="Times New Roman"/>
          <w:bCs/>
          <w:lang w:eastAsia="cs-CZ"/>
        </w:rPr>
        <w:t>Doplněna položka kódu 02940 „Vypracování dokumentace PPK“</w:t>
      </w:r>
    </w:p>
    <w:p w14:paraId="79AAC84D" w14:textId="77777777" w:rsidR="00F96AF7" w:rsidRDefault="00F96AF7" w:rsidP="00F96AF7">
      <w:pPr>
        <w:spacing w:after="0" w:line="240" w:lineRule="auto"/>
        <w:rPr>
          <w:rFonts w:eastAsia="Calibri" w:cs="Times New Roman"/>
          <w:bCs/>
          <w:color w:val="FF0000"/>
          <w:lang w:eastAsia="cs-CZ"/>
        </w:rPr>
      </w:pPr>
    </w:p>
    <w:p w14:paraId="785CBB7E" w14:textId="77777777" w:rsidR="00411D0E" w:rsidRDefault="00411D0E" w:rsidP="00F96AF7">
      <w:pPr>
        <w:spacing w:after="0" w:line="240" w:lineRule="auto"/>
        <w:rPr>
          <w:rFonts w:eastAsia="Calibri" w:cs="Times New Roman"/>
          <w:bCs/>
          <w:color w:val="FF0000"/>
          <w:lang w:eastAsia="cs-CZ"/>
        </w:rPr>
      </w:pPr>
    </w:p>
    <w:p w14:paraId="1CC3F3E1" w14:textId="32199DA3" w:rsidR="00F96AF7" w:rsidRPr="00E5284B" w:rsidRDefault="00F96AF7" w:rsidP="00F96AF7">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204</w:t>
      </w:r>
      <w:r w:rsidRPr="00E5284B">
        <w:rPr>
          <w:rFonts w:eastAsia="Calibri" w:cs="Times New Roman"/>
          <w:b/>
          <w:lang w:eastAsia="cs-CZ"/>
        </w:rPr>
        <w:t>:</w:t>
      </w:r>
    </w:p>
    <w:p w14:paraId="7104DE03" w14:textId="77777777" w:rsidR="00D97388" w:rsidRPr="00D97388" w:rsidRDefault="00D97388" w:rsidP="00D97388">
      <w:pPr>
        <w:spacing w:after="0"/>
        <w:rPr>
          <w:rFonts w:eastAsia="Calibri" w:cs="Times New Roman"/>
          <w:b/>
          <w:bCs/>
          <w:lang w:eastAsia="cs-CZ"/>
        </w:rPr>
      </w:pPr>
      <w:r w:rsidRPr="00D97388">
        <w:rPr>
          <w:rFonts w:eastAsia="Calibri" w:cs="Times New Roman"/>
          <w:b/>
          <w:bCs/>
          <w:lang w:eastAsia="cs-CZ"/>
        </w:rPr>
        <w:t xml:space="preserve">SO 27-17-01.1 </w:t>
      </w:r>
      <w:proofErr w:type="spellStart"/>
      <w:r w:rsidRPr="00D97388">
        <w:rPr>
          <w:rFonts w:eastAsia="Calibri" w:cs="Times New Roman"/>
          <w:b/>
          <w:bCs/>
          <w:lang w:eastAsia="cs-CZ"/>
        </w:rPr>
        <w:t>Žst</w:t>
      </w:r>
      <w:proofErr w:type="spellEnd"/>
      <w:r w:rsidRPr="00D97388">
        <w:rPr>
          <w:rFonts w:eastAsia="Calibri" w:cs="Times New Roman"/>
          <w:b/>
          <w:bCs/>
          <w:lang w:eastAsia="cs-CZ"/>
        </w:rPr>
        <w:t>. Chropyně, železniční svršek</w:t>
      </w:r>
    </w:p>
    <w:p w14:paraId="222737E4" w14:textId="77777777" w:rsidR="00D97388" w:rsidRDefault="00D97388" w:rsidP="00D97388">
      <w:pPr>
        <w:spacing w:after="0"/>
        <w:rPr>
          <w:rFonts w:eastAsia="Calibri" w:cs="Times New Roman"/>
          <w:lang w:eastAsia="cs-CZ"/>
        </w:rPr>
      </w:pPr>
      <w:r w:rsidRPr="00D97388">
        <w:rPr>
          <w:rFonts w:eastAsia="Calibri" w:cs="Times New Roman"/>
          <w:lang w:eastAsia="cs-CZ"/>
        </w:rPr>
        <w:t>V poskytnutém soupisu prací se nachází položka č. 63 NÁMEZNÍK o výměře 18,000 Kusů, dle našeho názoru je tato položka již vykazována v SO 80-17-01 Kojetín - Přerov, výstroj trati. Proto se domníváme, že je v SO 27-17-01.1 vykazovaná podruhé. Může zadavatel prověřit naši domněnku a případně tuto položku v objektu svršku vypustit?</w:t>
      </w:r>
    </w:p>
    <w:p w14:paraId="3E2D6EDC" w14:textId="77777777" w:rsidR="00D97388" w:rsidRDefault="00D97388" w:rsidP="00D97388">
      <w:pPr>
        <w:spacing w:after="0"/>
        <w:rPr>
          <w:rFonts w:eastAsia="Calibri" w:cs="Times New Roman"/>
          <w:lang w:eastAsia="cs-CZ"/>
        </w:rPr>
      </w:pPr>
    </w:p>
    <w:p w14:paraId="6FE04DF0" w14:textId="5597DE06" w:rsidR="00F96AF7" w:rsidRPr="00E5284B" w:rsidRDefault="00F96AF7" w:rsidP="00D97388">
      <w:pPr>
        <w:spacing w:after="0"/>
        <w:rPr>
          <w:rFonts w:cstheme="minorHAnsi"/>
        </w:rPr>
      </w:pPr>
      <w:r w:rsidRPr="00E5284B">
        <w:rPr>
          <w:rFonts w:eastAsia="Calibri" w:cs="Times New Roman"/>
          <w:b/>
          <w:lang w:eastAsia="cs-CZ"/>
        </w:rPr>
        <w:t xml:space="preserve">Odpověď: </w:t>
      </w:r>
    </w:p>
    <w:p w14:paraId="25BD623E" w14:textId="3D525137" w:rsidR="00F84691" w:rsidRPr="000D35B2" w:rsidRDefault="00F84691" w:rsidP="00F84691">
      <w:pPr>
        <w:spacing w:after="0" w:line="240" w:lineRule="auto"/>
        <w:rPr>
          <w:rFonts w:eastAsia="Calibri" w:cs="Times New Roman"/>
          <w:bCs/>
          <w:lang w:eastAsia="cs-CZ"/>
        </w:rPr>
      </w:pPr>
      <w:r w:rsidRPr="000D35B2">
        <w:rPr>
          <w:rFonts w:eastAsia="Calibri" w:cs="Times New Roman"/>
          <w:bCs/>
          <w:lang w:eastAsia="cs-CZ"/>
        </w:rPr>
        <w:t xml:space="preserve">Položka </w:t>
      </w:r>
      <w:r w:rsidR="003F531B" w:rsidRPr="000D35B2">
        <w:rPr>
          <w:rFonts w:eastAsia="Calibri" w:cs="Times New Roman"/>
          <w:bCs/>
          <w:lang w:eastAsia="cs-CZ"/>
        </w:rPr>
        <w:t xml:space="preserve">kódu 923131 </w:t>
      </w:r>
      <w:r w:rsidRPr="000D35B2">
        <w:rPr>
          <w:rFonts w:eastAsia="Calibri" w:cs="Times New Roman"/>
          <w:bCs/>
          <w:lang w:eastAsia="cs-CZ"/>
        </w:rPr>
        <w:t>„NÁMEZNÍK“ byla ze soupisu prací SO 27-17-01.1 odstraněna, protože je součástí rozpočtu SO 80-17-01 Výstroj trati.</w:t>
      </w:r>
    </w:p>
    <w:p w14:paraId="21AD9349" w14:textId="77777777" w:rsidR="00F96AF7" w:rsidRPr="000D35B2" w:rsidRDefault="00F96AF7" w:rsidP="00F96AF7">
      <w:pPr>
        <w:spacing w:after="0" w:line="240" w:lineRule="auto"/>
        <w:rPr>
          <w:rFonts w:eastAsia="Calibri" w:cs="Times New Roman"/>
          <w:bCs/>
          <w:lang w:eastAsia="cs-CZ"/>
        </w:rPr>
      </w:pPr>
    </w:p>
    <w:p w14:paraId="1AF82932" w14:textId="77777777" w:rsidR="00F96AF7" w:rsidRDefault="00F96AF7" w:rsidP="00F96AF7">
      <w:pPr>
        <w:spacing w:after="0" w:line="240" w:lineRule="auto"/>
        <w:rPr>
          <w:rFonts w:eastAsia="Calibri" w:cs="Times New Roman"/>
          <w:bCs/>
          <w:color w:val="FF0000"/>
          <w:lang w:eastAsia="cs-CZ"/>
        </w:rPr>
      </w:pPr>
    </w:p>
    <w:p w14:paraId="3D511631" w14:textId="54AF0CCA" w:rsidR="00F96AF7" w:rsidRPr="00E5284B" w:rsidRDefault="006C12E2" w:rsidP="00F96AF7">
      <w:pPr>
        <w:spacing w:after="0" w:line="240" w:lineRule="auto"/>
        <w:jc w:val="both"/>
        <w:rPr>
          <w:rFonts w:eastAsia="Calibri" w:cs="Times New Roman"/>
          <w:b/>
          <w:lang w:eastAsia="cs-CZ"/>
        </w:rPr>
      </w:pPr>
      <w:r>
        <w:rPr>
          <w:rFonts w:eastAsia="Calibri" w:cs="Times New Roman"/>
          <w:b/>
          <w:lang w:eastAsia="cs-CZ"/>
        </w:rPr>
        <w:br/>
      </w:r>
      <w:r>
        <w:rPr>
          <w:rFonts w:eastAsia="Calibri" w:cs="Times New Roman"/>
          <w:b/>
          <w:lang w:eastAsia="cs-CZ"/>
        </w:rPr>
        <w:br/>
      </w:r>
      <w:r>
        <w:rPr>
          <w:rFonts w:eastAsia="Calibri" w:cs="Times New Roman"/>
          <w:b/>
          <w:lang w:eastAsia="cs-CZ"/>
        </w:rPr>
        <w:lastRenderedPageBreak/>
        <w:br/>
      </w:r>
      <w:r w:rsidR="00F96AF7" w:rsidRPr="00E5284B">
        <w:rPr>
          <w:rFonts w:eastAsia="Calibri" w:cs="Times New Roman"/>
          <w:b/>
          <w:lang w:eastAsia="cs-CZ"/>
        </w:rPr>
        <w:t xml:space="preserve">Dotaz č. </w:t>
      </w:r>
      <w:r w:rsidR="00F96AF7">
        <w:rPr>
          <w:rFonts w:eastAsia="Calibri" w:cs="Times New Roman"/>
          <w:b/>
          <w:lang w:eastAsia="cs-CZ"/>
        </w:rPr>
        <w:t>205</w:t>
      </w:r>
      <w:r w:rsidR="00F96AF7" w:rsidRPr="00E5284B">
        <w:rPr>
          <w:rFonts w:eastAsia="Calibri" w:cs="Times New Roman"/>
          <w:b/>
          <w:lang w:eastAsia="cs-CZ"/>
        </w:rPr>
        <w:t>:</w:t>
      </w:r>
    </w:p>
    <w:p w14:paraId="209AC538" w14:textId="77777777" w:rsidR="009B6581" w:rsidRPr="009B6581" w:rsidRDefault="009B6581" w:rsidP="009B6581">
      <w:pPr>
        <w:spacing w:after="0"/>
        <w:rPr>
          <w:rFonts w:eastAsia="Calibri" w:cs="Times New Roman"/>
          <w:b/>
          <w:bCs/>
          <w:lang w:eastAsia="cs-CZ"/>
        </w:rPr>
      </w:pPr>
      <w:r w:rsidRPr="009B6581">
        <w:rPr>
          <w:rFonts w:eastAsia="Calibri" w:cs="Times New Roman"/>
          <w:b/>
          <w:bCs/>
          <w:lang w:eastAsia="cs-CZ"/>
        </w:rPr>
        <w:t xml:space="preserve">SO 27-17-01.1 </w:t>
      </w:r>
      <w:proofErr w:type="spellStart"/>
      <w:r w:rsidRPr="009B6581">
        <w:rPr>
          <w:rFonts w:eastAsia="Calibri" w:cs="Times New Roman"/>
          <w:b/>
          <w:bCs/>
          <w:lang w:eastAsia="cs-CZ"/>
        </w:rPr>
        <w:t>Žst</w:t>
      </w:r>
      <w:proofErr w:type="spellEnd"/>
      <w:r w:rsidRPr="009B6581">
        <w:rPr>
          <w:rFonts w:eastAsia="Calibri" w:cs="Times New Roman"/>
          <w:b/>
          <w:bCs/>
          <w:lang w:eastAsia="cs-CZ"/>
        </w:rPr>
        <w:t>. Chropyně, železniční svršek</w:t>
      </w:r>
    </w:p>
    <w:p w14:paraId="6C8CAD03" w14:textId="77777777" w:rsidR="009B6581" w:rsidRDefault="009B6581" w:rsidP="009B6581">
      <w:pPr>
        <w:spacing w:after="0"/>
        <w:rPr>
          <w:rFonts w:eastAsia="Calibri" w:cs="Times New Roman"/>
          <w:lang w:eastAsia="cs-CZ"/>
        </w:rPr>
      </w:pPr>
      <w:r w:rsidRPr="009B6581">
        <w:rPr>
          <w:rFonts w:eastAsia="Calibri" w:cs="Times New Roman"/>
          <w:lang w:eastAsia="cs-CZ"/>
        </w:rPr>
        <w:t>V poskytnutém soupisu prací se nachází položka č.58 SNÍMAČ POLOHY JAZYKŮ – DODÁVKA a pol. č. 59 SNÍMAČ POLOHY JAZYKŮ – MONTÁŽ o stejné výměře 12,000Kus s popisem, že se jedná o "</w:t>
      </w:r>
      <w:r w:rsidRPr="009B6581">
        <w:rPr>
          <w:rFonts w:eastAsia="Calibri" w:cs="Times New Roman"/>
          <w:i/>
          <w:iCs/>
          <w:lang w:eastAsia="cs-CZ"/>
        </w:rPr>
        <w:t xml:space="preserve">připočet ke </w:t>
      </w:r>
      <w:proofErr w:type="spellStart"/>
      <w:r w:rsidRPr="009B6581">
        <w:rPr>
          <w:rFonts w:eastAsia="Calibri" w:cs="Times New Roman"/>
          <w:i/>
          <w:iCs/>
          <w:lang w:eastAsia="cs-CZ"/>
        </w:rPr>
        <w:t>stand</w:t>
      </w:r>
      <w:proofErr w:type="spellEnd"/>
      <w:r w:rsidRPr="009B6581">
        <w:rPr>
          <w:rFonts w:eastAsia="Calibri" w:cs="Times New Roman"/>
          <w:i/>
          <w:iCs/>
          <w:lang w:eastAsia="cs-CZ"/>
        </w:rPr>
        <w:t>. vybavení výhybky - snímače polohy jazyka</w:t>
      </w:r>
      <w:r w:rsidRPr="009B6581">
        <w:rPr>
          <w:rFonts w:eastAsia="Calibri" w:cs="Times New Roman"/>
          <w:lang w:eastAsia="cs-CZ"/>
        </w:rPr>
        <w:t xml:space="preserve">". Nicméně v rámci soupisu prací se nachází i </w:t>
      </w:r>
      <w:r w:rsidRPr="009B6581">
        <w:rPr>
          <w:rFonts w:eastAsia="Calibri" w:cs="Times New Roman"/>
          <w:b/>
          <w:bCs/>
          <w:i/>
          <w:iCs/>
          <w:lang w:eastAsia="cs-CZ"/>
        </w:rPr>
        <w:t xml:space="preserve">PS 27-28-01_A </w:t>
      </w:r>
      <w:proofErr w:type="spellStart"/>
      <w:r w:rsidRPr="009B6581">
        <w:rPr>
          <w:rFonts w:eastAsia="Calibri" w:cs="Times New Roman"/>
          <w:b/>
          <w:bCs/>
          <w:i/>
          <w:iCs/>
          <w:lang w:eastAsia="cs-CZ"/>
        </w:rPr>
        <w:t>Žst</w:t>
      </w:r>
      <w:proofErr w:type="spellEnd"/>
      <w:r w:rsidRPr="009B6581">
        <w:rPr>
          <w:rFonts w:eastAsia="Calibri" w:cs="Times New Roman"/>
          <w:b/>
          <w:bCs/>
          <w:i/>
          <w:iCs/>
          <w:lang w:eastAsia="cs-CZ"/>
        </w:rPr>
        <w:t>. Chropyně, SZZ - definitivní stav</w:t>
      </w:r>
      <w:r w:rsidRPr="009B6581">
        <w:rPr>
          <w:rFonts w:eastAsia="Calibri" w:cs="Times New Roman"/>
          <w:lang w:eastAsia="cs-CZ"/>
        </w:rPr>
        <w:t xml:space="preserve">, s položkami č.27 SNÍMAČ POLOHY JAZYKŮ – DODÁVKA a pol. č. 28  SNÍMAČ POLOHY JAZYKŮ – MONTÁŽ o výměře 36,000 KS bez dalšího popisu. Může zadavatel vysvětlit, jaký je rozdíl mezi těmito položkami v SO a PS, kdy navíc mají různé výměry, přitom by měli vycházet z osazení stejných výhybek. Nejedná se o dublování položek? </w:t>
      </w:r>
    </w:p>
    <w:p w14:paraId="7ACD4CCF" w14:textId="77777777" w:rsidR="009B6581" w:rsidRPr="009B6581" w:rsidRDefault="009B6581" w:rsidP="009B6581">
      <w:pPr>
        <w:spacing w:after="0"/>
        <w:rPr>
          <w:rFonts w:eastAsia="Calibri" w:cs="Times New Roman"/>
          <w:lang w:eastAsia="cs-CZ"/>
        </w:rPr>
      </w:pPr>
    </w:p>
    <w:p w14:paraId="5AEBEC4B" w14:textId="77777777" w:rsidR="00F96AF7" w:rsidRPr="00E5284B" w:rsidRDefault="00F96AF7" w:rsidP="00F96AF7">
      <w:pPr>
        <w:spacing w:after="0"/>
        <w:rPr>
          <w:rFonts w:cstheme="minorHAnsi"/>
        </w:rPr>
      </w:pPr>
      <w:r w:rsidRPr="00E5284B">
        <w:rPr>
          <w:rFonts w:eastAsia="Calibri" w:cs="Times New Roman"/>
          <w:b/>
          <w:lang w:eastAsia="cs-CZ"/>
        </w:rPr>
        <w:t xml:space="preserve">Odpověď: </w:t>
      </w:r>
    </w:p>
    <w:p w14:paraId="5013A463" w14:textId="77777777" w:rsidR="003F531B" w:rsidRPr="000D35B2" w:rsidRDefault="003F531B" w:rsidP="003F531B">
      <w:pPr>
        <w:spacing w:after="0" w:line="240" w:lineRule="auto"/>
        <w:rPr>
          <w:rFonts w:eastAsia="Calibri" w:cs="Times New Roman"/>
          <w:bCs/>
          <w:lang w:eastAsia="cs-CZ"/>
        </w:rPr>
      </w:pPr>
      <w:r w:rsidRPr="000D35B2">
        <w:rPr>
          <w:rFonts w:eastAsia="Calibri" w:cs="Times New Roman"/>
          <w:bCs/>
          <w:lang w:eastAsia="cs-CZ"/>
        </w:rPr>
        <w:t>Položky č. 75C161 SNÍMAČ POLOHY JAZYKŮ – DODÁVKA a č. 75C167 SNÍMAČ POLOHY JAZYKŮ – MONTÁŽ byly ze soupisu prací odstraněny, protože jsou navrženy a rozpočtovány v PS ZZ. Platí počty uvedené v rozpočtech Zabezpečovacího zařízení.</w:t>
      </w:r>
    </w:p>
    <w:p w14:paraId="2E619A3F" w14:textId="77777777" w:rsidR="00F96AF7" w:rsidRPr="000D35B2" w:rsidRDefault="00F96AF7" w:rsidP="00F96AF7">
      <w:pPr>
        <w:spacing w:after="0" w:line="240" w:lineRule="auto"/>
        <w:rPr>
          <w:rFonts w:eastAsia="Calibri" w:cs="Times New Roman"/>
          <w:bCs/>
          <w:lang w:eastAsia="cs-CZ"/>
        </w:rPr>
      </w:pPr>
    </w:p>
    <w:p w14:paraId="71673348" w14:textId="77777777" w:rsidR="00F96AF7" w:rsidRDefault="00F96AF7" w:rsidP="00F96AF7">
      <w:pPr>
        <w:spacing w:after="0" w:line="240" w:lineRule="auto"/>
        <w:rPr>
          <w:rFonts w:eastAsia="Calibri" w:cs="Times New Roman"/>
          <w:bCs/>
          <w:color w:val="FF0000"/>
          <w:lang w:eastAsia="cs-CZ"/>
        </w:rPr>
      </w:pPr>
    </w:p>
    <w:p w14:paraId="1F274D8A" w14:textId="6FA8FA1C" w:rsidR="00F96AF7" w:rsidRPr="00E5284B" w:rsidRDefault="00F96AF7" w:rsidP="00F96AF7">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206</w:t>
      </w:r>
      <w:r w:rsidRPr="00E5284B">
        <w:rPr>
          <w:rFonts w:eastAsia="Calibri" w:cs="Times New Roman"/>
          <w:b/>
          <w:lang w:eastAsia="cs-CZ"/>
        </w:rPr>
        <w:t>:</w:t>
      </w:r>
    </w:p>
    <w:p w14:paraId="6EF2C395" w14:textId="77777777" w:rsidR="009B6581" w:rsidRPr="009B6581" w:rsidRDefault="009B6581" w:rsidP="009B6581">
      <w:pPr>
        <w:spacing w:after="0"/>
        <w:rPr>
          <w:rFonts w:eastAsia="Calibri" w:cs="Times New Roman"/>
          <w:b/>
          <w:bCs/>
          <w:lang w:eastAsia="cs-CZ"/>
        </w:rPr>
      </w:pPr>
      <w:r w:rsidRPr="009B6581">
        <w:rPr>
          <w:rFonts w:eastAsia="Calibri" w:cs="Times New Roman"/>
          <w:b/>
          <w:bCs/>
          <w:lang w:eastAsia="cs-CZ"/>
        </w:rPr>
        <w:t xml:space="preserve">SO 25-17-01 </w:t>
      </w:r>
      <w:proofErr w:type="spellStart"/>
      <w:r w:rsidRPr="009B6581">
        <w:rPr>
          <w:rFonts w:eastAsia="Calibri" w:cs="Times New Roman"/>
          <w:b/>
          <w:bCs/>
          <w:lang w:eastAsia="cs-CZ"/>
        </w:rPr>
        <w:t>žst</w:t>
      </w:r>
      <w:proofErr w:type="spellEnd"/>
      <w:r w:rsidRPr="009B6581">
        <w:rPr>
          <w:rFonts w:eastAsia="Calibri" w:cs="Times New Roman"/>
          <w:b/>
          <w:bCs/>
          <w:lang w:eastAsia="cs-CZ"/>
        </w:rPr>
        <w:t>. Kojetín, železniční svršek</w:t>
      </w:r>
    </w:p>
    <w:p w14:paraId="1CFC4471" w14:textId="77777777" w:rsidR="009B6581" w:rsidRDefault="009B6581" w:rsidP="009B6581">
      <w:pPr>
        <w:spacing w:after="0"/>
        <w:jc w:val="both"/>
        <w:rPr>
          <w:rFonts w:eastAsia="Calibri" w:cs="Times New Roman"/>
          <w:lang w:eastAsia="cs-CZ"/>
        </w:rPr>
      </w:pPr>
      <w:r w:rsidRPr="009B6581">
        <w:rPr>
          <w:rFonts w:eastAsia="Calibri" w:cs="Times New Roman"/>
          <w:lang w:eastAsia="cs-CZ"/>
        </w:rPr>
        <w:t>V poskytnutém soupisu prací se nachází položka č.65 SNÍMAČ POLOHY JAZYKŮ – DODÁVKA a pol. č. 66 SNÍMAČ POLOHY JAZYKŮ – MONTÁŽ o stejné výměře 62,000Kus s popisem, že se jedná o "</w:t>
      </w:r>
      <w:r w:rsidRPr="009B6581">
        <w:rPr>
          <w:rFonts w:eastAsia="Calibri" w:cs="Times New Roman"/>
          <w:i/>
          <w:iCs/>
          <w:lang w:eastAsia="cs-CZ"/>
        </w:rPr>
        <w:t xml:space="preserve">připočet ke </w:t>
      </w:r>
      <w:proofErr w:type="spellStart"/>
      <w:r w:rsidRPr="009B6581">
        <w:rPr>
          <w:rFonts w:eastAsia="Calibri" w:cs="Times New Roman"/>
          <w:i/>
          <w:iCs/>
          <w:lang w:eastAsia="cs-CZ"/>
        </w:rPr>
        <w:t>stand</w:t>
      </w:r>
      <w:proofErr w:type="spellEnd"/>
      <w:r w:rsidRPr="009B6581">
        <w:rPr>
          <w:rFonts w:eastAsia="Calibri" w:cs="Times New Roman"/>
          <w:i/>
          <w:iCs/>
          <w:lang w:eastAsia="cs-CZ"/>
        </w:rPr>
        <w:t>. vybavení výhybky - snímače polohy jazyka</w:t>
      </w:r>
      <w:r w:rsidRPr="009B6581">
        <w:rPr>
          <w:rFonts w:eastAsia="Calibri" w:cs="Times New Roman"/>
          <w:lang w:eastAsia="cs-CZ"/>
        </w:rPr>
        <w:t xml:space="preserve">". Nicméně v rámci soupisu prací se nachází i </w:t>
      </w:r>
      <w:r w:rsidRPr="009B6581">
        <w:rPr>
          <w:rFonts w:eastAsia="Calibri" w:cs="Times New Roman"/>
          <w:b/>
          <w:bCs/>
          <w:i/>
          <w:iCs/>
          <w:lang w:eastAsia="cs-CZ"/>
        </w:rPr>
        <w:t xml:space="preserve">PS 25-28-01_A </w:t>
      </w:r>
      <w:proofErr w:type="spellStart"/>
      <w:r w:rsidRPr="009B6581">
        <w:rPr>
          <w:rFonts w:eastAsia="Calibri" w:cs="Times New Roman"/>
          <w:b/>
          <w:bCs/>
          <w:i/>
          <w:iCs/>
          <w:lang w:eastAsia="cs-CZ"/>
        </w:rPr>
        <w:t>Žst</w:t>
      </w:r>
      <w:proofErr w:type="spellEnd"/>
      <w:r w:rsidRPr="009B6581">
        <w:rPr>
          <w:rFonts w:eastAsia="Calibri" w:cs="Times New Roman"/>
          <w:b/>
          <w:bCs/>
          <w:i/>
          <w:iCs/>
          <w:lang w:eastAsia="cs-CZ"/>
        </w:rPr>
        <w:t>. Kojetín,, SZZ - definitivní stav</w:t>
      </w:r>
      <w:r w:rsidRPr="009B6581">
        <w:rPr>
          <w:rFonts w:eastAsia="Calibri" w:cs="Times New Roman"/>
          <w:i/>
          <w:iCs/>
          <w:lang w:eastAsia="cs-CZ"/>
        </w:rPr>
        <w:t>,</w:t>
      </w:r>
      <w:r w:rsidRPr="009B6581">
        <w:rPr>
          <w:rFonts w:eastAsia="Calibri" w:cs="Times New Roman"/>
          <w:lang w:eastAsia="cs-CZ"/>
        </w:rPr>
        <w:t xml:space="preserve"> s položkami č.47 SNÍMAČ POLOHY JAZYKŮ – DODÁVKA a pol. č. 48  SNÍMAČ POLOHY JAZYKŮ – MONTÁŽ o výměře 44,000 KS bez dalšího popisu. Může zadavatel vysvětlit, jaký je rozdíl mezi těmito položkami v SO a PS, kdy navíc mají různé výměry, přitom by měli vycházet z osazení stejných výhybek. Nejedná se o dublování položek?</w:t>
      </w:r>
    </w:p>
    <w:p w14:paraId="19559246" w14:textId="77777777" w:rsidR="009B6581" w:rsidRDefault="009B6581" w:rsidP="009B6581">
      <w:pPr>
        <w:spacing w:after="0"/>
        <w:rPr>
          <w:rFonts w:eastAsia="Calibri" w:cs="Times New Roman"/>
          <w:lang w:eastAsia="cs-CZ"/>
        </w:rPr>
      </w:pPr>
    </w:p>
    <w:p w14:paraId="5A6141AF" w14:textId="14DA64B1" w:rsidR="00F96AF7" w:rsidRPr="00E5284B" w:rsidRDefault="00F96AF7" w:rsidP="009B6581">
      <w:pPr>
        <w:spacing w:after="0"/>
        <w:rPr>
          <w:rFonts w:cstheme="minorHAnsi"/>
        </w:rPr>
      </w:pPr>
      <w:r w:rsidRPr="00E5284B">
        <w:rPr>
          <w:rFonts w:eastAsia="Calibri" w:cs="Times New Roman"/>
          <w:b/>
          <w:lang w:eastAsia="cs-CZ"/>
        </w:rPr>
        <w:t xml:space="preserve">Odpověď: </w:t>
      </w:r>
    </w:p>
    <w:p w14:paraId="6C68AD04" w14:textId="3D247E9E" w:rsidR="009933E7" w:rsidRPr="000D35B2" w:rsidRDefault="009933E7" w:rsidP="000D35B2">
      <w:pPr>
        <w:spacing w:after="0" w:line="240" w:lineRule="auto"/>
        <w:jc w:val="both"/>
        <w:rPr>
          <w:rFonts w:eastAsia="Calibri" w:cs="Times New Roman"/>
          <w:bCs/>
          <w:lang w:eastAsia="cs-CZ"/>
        </w:rPr>
      </w:pPr>
      <w:r w:rsidRPr="000D35B2">
        <w:rPr>
          <w:rFonts w:eastAsia="Calibri" w:cs="Times New Roman"/>
          <w:bCs/>
          <w:lang w:eastAsia="cs-CZ"/>
        </w:rPr>
        <w:t>Položky č. 75C161 SNÍMAČ POLOHY JAZYKŮ – DODÁVKA a č. 75C167 SNÍMAČ POLOHY JAZYKŮ – MONTÁŽ byly ze soupisu prací odstraněny, protože jsou navrženy a rozpočtovány v PS ZZ. Platí počty uvedené v rozpočtech Zabezpečovacího zařízení.</w:t>
      </w:r>
    </w:p>
    <w:p w14:paraId="5E4CD590" w14:textId="06C2750F" w:rsidR="009933E7" w:rsidRPr="000D35B2" w:rsidRDefault="009933E7" w:rsidP="009933E7">
      <w:pPr>
        <w:spacing w:after="0" w:line="240" w:lineRule="auto"/>
        <w:rPr>
          <w:rFonts w:eastAsia="Calibri" w:cs="Times New Roman"/>
          <w:bCs/>
          <w:lang w:eastAsia="cs-CZ"/>
        </w:rPr>
      </w:pPr>
    </w:p>
    <w:p w14:paraId="50AA82F3" w14:textId="77777777" w:rsidR="00F96AF7" w:rsidRDefault="00F96AF7" w:rsidP="00F96AF7">
      <w:pPr>
        <w:spacing w:after="0" w:line="240" w:lineRule="auto"/>
        <w:rPr>
          <w:rFonts w:eastAsia="Calibri" w:cs="Times New Roman"/>
          <w:bCs/>
          <w:color w:val="FF0000"/>
          <w:lang w:eastAsia="cs-CZ"/>
        </w:rPr>
      </w:pPr>
    </w:p>
    <w:p w14:paraId="386E725A" w14:textId="6D24C9BA" w:rsidR="00F96AF7" w:rsidRPr="00E5284B" w:rsidRDefault="00F96AF7" w:rsidP="00F96AF7">
      <w:pPr>
        <w:spacing w:after="0" w:line="240" w:lineRule="auto"/>
        <w:jc w:val="both"/>
        <w:rPr>
          <w:rFonts w:eastAsia="Calibri" w:cs="Times New Roman"/>
          <w:b/>
          <w:lang w:eastAsia="cs-CZ"/>
        </w:rPr>
      </w:pPr>
      <w:r w:rsidRPr="00E5284B">
        <w:rPr>
          <w:rFonts w:eastAsia="Calibri" w:cs="Times New Roman"/>
          <w:b/>
          <w:lang w:eastAsia="cs-CZ"/>
        </w:rPr>
        <w:t xml:space="preserve">Dotaz č. </w:t>
      </w:r>
      <w:r>
        <w:rPr>
          <w:rFonts w:eastAsia="Calibri" w:cs="Times New Roman"/>
          <w:b/>
          <w:lang w:eastAsia="cs-CZ"/>
        </w:rPr>
        <w:t>207</w:t>
      </w:r>
      <w:r w:rsidRPr="00E5284B">
        <w:rPr>
          <w:rFonts w:eastAsia="Calibri" w:cs="Times New Roman"/>
          <w:b/>
          <w:lang w:eastAsia="cs-CZ"/>
        </w:rPr>
        <w:t>:</w:t>
      </w:r>
    </w:p>
    <w:p w14:paraId="52E664BE" w14:textId="77777777" w:rsidR="000F2365" w:rsidRPr="000F2365" w:rsidRDefault="000F2365" w:rsidP="000F2365">
      <w:pPr>
        <w:spacing w:after="0"/>
        <w:rPr>
          <w:rFonts w:eastAsia="Calibri" w:cs="Times New Roman"/>
          <w:b/>
          <w:bCs/>
          <w:lang w:eastAsia="cs-CZ"/>
        </w:rPr>
      </w:pPr>
      <w:r w:rsidRPr="000F2365">
        <w:rPr>
          <w:rFonts w:eastAsia="Calibri" w:cs="Times New Roman"/>
          <w:b/>
          <w:bCs/>
          <w:lang w:eastAsia="cs-CZ"/>
        </w:rPr>
        <w:t xml:space="preserve">SO 31-16-01 </w:t>
      </w:r>
      <w:proofErr w:type="spellStart"/>
      <w:r w:rsidRPr="000F2365">
        <w:rPr>
          <w:rFonts w:eastAsia="Calibri" w:cs="Times New Roman"/>
          <w:b/>
          <w:bCs/>
          <w:lang w:eastAsia="cs-CZ"/>
        </w:rPr>
        <w:t>Žst</w:t>
      </w:r>
      <w:proofErr w:type="spellEnd"/>
      <w:r w:rsidRPr="000F2365">
        <w:rPr>
          <w:rFonts w:eastAsia="Calibri" w:cs="Times New Roman"/>
          <w:b/>
          <w:bCs/>
          <w:lang w:eastAsia="cs-CZ"/>
        </w:rPr>
        <w:t>. Přerov, železniční spodek</w:t>
      </w:r>
    </w:p>
    <w:p w14:paraId="6BB3B88B" w14:textId="77777777" w:rsidR="000F2365" w:rsidRPr="000F2365" w:rsidRDefault="000F2365" w:rsidP="000F2365">
      <w:pPr>
        <w:spacing w:after="0"/>
        <w:rPr>
          <w:rFonts w:eastAsia="Calibri" w:cs="Times New Roman"/>
          <w:lang w:eastAsia="cs-CZ"/>
        </w:rPr>
      </w:pPr>
      <w:r w:rsidRPr="000F2365">
        <w:rPr>
          <w:rFonts w:eastAsia="Calibri" w:cs="Times New Roman"/>
          <w:lang w:eastAsia="cs-CZ"/>
        </w:rPr>
        <w:t xml:space="preserve">V poskytnutém soupisu prací se nachází položka č. 7 HLOUBENÍ RÝH ŠÍŘ DO 2M PAŽ I NEPAŽ TŘ. I o výměře 823,078m3 bez jakéhokoliv popisu. Při kontrole přílohy D_2_1_1SK310002_4_001_VV.pdf jsme však výslednou hodnotu uvedenou u této položky nenalezli, respektive nedopočetli. Může zadavatel doplnit popis výpočtu u této položky, tak aby bylo možné ověřit o jaké výkopy se jedná? Případně jestli nedochází k dublování výkopů rýh s položkou č. 12 TRATIVODY KOMPL Z TRUB Z PLAST HM DN DO 150MM, RÝHA TŘ I , která dle specifikace zahrnuje i výkopy rýh. </w:t>
      </w:r>
    </w:p>
    <w:p w14:paraId="5CAAE34D" w14:textId="77777777" w:rsidR="000F2365" w:rsidRDefault="000F2365" w:rsidP="00F96AF7">
      <w:pPr>
        <w:spacing w:after="0"/>
        <w:rPr>
          <w:rFonts w:eastAsia="Calibri" w:cs="Times New Roman"/>
          <w:b/>
          <w:lang w:eastAsia="cs-CZ"/>
        </w:rPr>
      </w:pPr>
    </w:p>
    <w:p w14:paraId="44E4C798" w14:textId="2E1E54E0" w:rsidR="00F96AF7" w:rsidRPr="00E5284B" w:rsidRDefault="00F96AF7" w:rsidP="00F96AF7">
      <w:pPr>
        <w:spacing w:after="0"/>
        <w:rPr>
          <w:rFonts w:cstheme="minorHAnsi"/>
        </w:rPr>
      </w:pPr>
      <w:r w:rsidRPr="00E5284B">
        <w:rPr>
          <w:rFonts w:eastAsia="Calibri" w:cs="Times New Roman"/>
          <w:b/>
          <w:lang w:eastAsia="cs-CZ"/>
        </w:rPr>
        <w:t xml:space="preserve">Odpověď: </w:t>
      </w:r>
    </w:p>
    <w:p w14:paraId="44B32AD3" w14:textId="54C74C63" w:rsidR="00F44A22" w:rsidRPr="00F44A22" w:rsidRDefault="00F44A22" w:rsidP="000D35B2">
      <w:pPr>
        <w:spacing w:after="0" w:line="240" w:lineRule="auto"/>
        <w:jc w:val="both"/>
        <w:rPr>
          <w:rFonts w:eastAsia="Calibri" w:cs="Times New Roman"/>
          <w:bCs/>
          <w:color w:val="FF0000"/>
          <w:lang w:eastAsia="cs-CZ"/>
        </w:rPr>
      </w:pPr>
      <w:r w:rsidRPr="000D35B2">
        <w:rPr>
          <w:rFonts w:eastAsia="Calibri" w:cs="Times New Roman"/>
          <w:bCs/>
          <w:lang w:eastAsia="cs-CZ"/>
        </w:rPr>
        <w:t xml:space="preserve">Výpočet výměry 610,598m3 je vypočten pomocí </w:t>
      </w:r>
      <w:proofErr w:type="spellStart"/>
      <w:r w:rsidRPr="000D35B2">
        <w:rPr>
          <w:rFonts w:eastAsia="Calibri" w:cs="Times New Roman"/>
          <w:bCs/>
          <w:lang w:eastAsia="cs-CZ"/>
        </w:rPr>
        <w:t>výměrnice</w:t>
      </w:r>
      <w:proofErr w:type="spellEnd"/>
      <w:r w:rsidRPr="000D35B2">
        <w:rPr>
          <w:rFonts w:eastAsia="Calibri" w:cs="Times New Roman"/>
          <w:bCs/>
          <w:lang w:eastAsia="cs-CZ"/>
        </w:rPr>
        <w:t xml:space="preserve"> viz </w:t>
      </w:r>
      <w:r w:rsidR="007674C8" w:rsidRPr="000D35B2">
        <w:rPr>
          <w:rFonts w:eastAsia="Calibri" w:cs="Times New Roman"/>
          <w:bCs/>
          <w:lang w:eastAsia="cs-CZ"/>
        </w:rPr>
        <w:t>dokumentace</w:t>
      </w:r>
      <w:r w:rsidRPr="000D35B2">
        <w:rPr>
          <w:rFonts w:eastAsia="Calibri" w:cs="Times New Roman"/>
          <w:bCs/>
          <w:lang w:eastAsia="cs-CZ"/>
        </w:rPr>
        <w:t xml:space="preserve"> D_2_1_1_SK310002_4_031_Vymernice_101.pdf. Avšak tato hodnota je výkop pro zmíněné trativody a je tedy započtená 2x. Z</w:t>
      </w:r>
      <w:r w:rsidR="0084248D" w:rsidRPr="000D35B2">
        <w:rPr>
          <w:rFonts w:eastAsia="Calibri" w:cs="Times New Roman"/>
          <w:bCs/>
          <w:lang w:eastAsia="cs-CZ"/>
        </w:rPr>
        <w:t> </w:t>
      </w:r>
      <w:r w:rsidRPr="000D35B2">
        <w:rPr>
          <w:rFonts w:eastAsia="Calibri" w:cs="Times New Roman"/>
          <w:bCs/>
          <w:lang w:eastAsia="cs-CZ"/>
        </w:rPr>
        <w:t xml:space="preserve">položky č. 7 HLOUBENÍ RÝH ŠÍŘ DO 2M PAŽ I NEPAŽ TŘ. I </w:t>
      </w:r>
      <w:r w:rsidR="0084248D" w:rsidRPr="000D35B2">
        <w:rPr>
          <w:rFonts w:eastAsia="Calibri" w:cs="Times New Roman"/>
          <w:bCs/>
          <w:lang w:eastAsia="cs-CZ"/>
        </w:rPr>
        <w:t>v soupisu prací byla tato část výměra odstraněna.</w:t>
      </w:r>
    </w:p>
    <w:p w14:paraId="745A8E11" w14:textId="77777777" w:rsidR="00F44A22" w:rsidRDefault="00F44A22" w:rsidP="00F96AF7">
      <w:pPr>
        <w:spacing w:after="0" w:line="240" w:lineRule="auto"/>
        <w:rPr>
          <w:rFonts w:eastAsia="Calibri" w:cs="Times New Roman"/>
          <w:bCs/>
          <w:color w:val="FF0000"/>
          <w:lang w:eastAsia="cs-CZ"/>
        </w:rPr>
      </w:pPr>
    </w:p>
    <w:p w14:paraId="68DA60E4" w14:textId="77777777" w:rsidR="00F96AF7" w:rsidRDefault="00F96AF7" w:rsidP="00F96AF7">
      <w:pPr>
        <w:spacing w:after="0" w:line="240" w:lineRule="auto"/>
        <w:rPr>
          <w:rFonts w:eastAsia="Calibri" w:cs="Times New Roman"/>
          <w:bCs/>
          <w:color w:val="FF0000"/>
          <w:lang w:eastAsia="cs-CZ"/>
        </w:rPr>
      </w:pPr>
    </w:p>
    <w:p w14:paraId="5DC78E9C" w14:textId="77777777" w:rsidR="00FE7378" w:rsidRDefault="00FE7378" w:rsidP="005B2274">
      <w:pPr>
        <w:spacing w:after="0" w:line="240" w:lineRule="auto"/>
        <w:rPr>
          <w:rFonts w:eastAsia="Calibri" w:cs="Times New Roman"/>
          <w:bCs/>
          <w:color w:val="FF0000"/>
          <w:lang w:eastAsia="cs-CZ"/>
        </w:rPr>
      </w:pPr>
    </w:p>
    <w:p w14:paraId="050A9C19" w14:textId="177531DD" w:rsidR="00C20853" w:rsidRDefault="00C20853" w:rsidP="00C20853">
      <w:pPr>
        <w:pStyle w:val="Odstavecseseznamem"/>
        <w:spacing w:after="0" w:line="240" w:lineRule="auto"/>
        <w:ind w:left="0"/>
        <w:jc w:val="both"/>
        <w:rPr>
          <w:rFonts w:eastAsia="Times New Roman" w:cs="Times New Roman"/>
          <w:lang w:eastAsia="cs-CZ"/>
        </w:rPr>
      </w:pPr>
      <w:r w:rsidRPr="00C87717">
        <w:rPr>
          <w:rFonts w:eastAsia="Times New Roman" w:cs="Times New Roman"/>
          <w:lang w:eastAsia="cs-CZ"/>
        </w:rPr>
        <w:t xml:space="preserve">Vzhledem ke skutečnosti, že byly zadavatelem provedeny </w:t>
      </w:r>
      <w:r w:rsidRPr="00C87717">
        <w:rPr>
          <w:rFonts w:eastAsia="Times New Roman" w:cs="Times New Roman"/>
          <w:b/>
          <w:lang w:eastAsia="cs-CZ"/>
        </w:rPr>
        <w:t>změny/doplnění zadávací dokumentace</w:t>
      </w:r>
      <w:r w:rsidRPr="00C87717">
        <w:rPr>
          <w:rFonts w:eastAsia="Times New Roman" w:cs="Times New Roman"/>
          <w:lang w:eastAsia="cs-CZ"/>
        </w:rPr>
        <w:t xml:space="preserve">, postupuje zadavatel v souladu s </w:t>
      </w:r>
      <w:proofErr w:type="spellStart"/>
      <w:r w:rsidRPr="00C87717">
        <w:rPr>
          <w:rFonts w:eastAsia="Times New Roman" w:cs="Times New Roman"/>
          <w:lang w:eastAsia="cs-CZ"/>
        </w:rPr>
        <w:t>ust</w:t>
      </w:r>
      <w:proofErr w:type="spellEnd"/>
      <w:r w:rsidRPr="00C87717">
        <w:rPr>
          <w:rFonts w:eastAsia="Times New Roman" w:cs="Times New Roman"/>
          <w:lang w:eastAsia="cs-CZ"/>
        </w:rPr>
        <w:t xml:space="preserve">. § 99 odst. 2 ZZVZ a prodlužuje lhůtu pro podání nabídek ze dne </w:t>
      </w:r>
      <w:r>
        <w:rPr>
          <w:rFonts w:eastAsia="Times New Roman" w:cs="Times New Roman"/>
          <w:b/>
          <w:bCs/>
          <w:lang w:eastAsia="cs-CZ"/>
        </w:rPr>
        <w:t>14</w:t>
      </w:r>
      <w:r w:rsidRPr="00875323">
        <w:rPr>
          <w:rFonts w:eastAsia="Times New Roman" w:cs="Times New Roman"/>
          <w:b/>
          <w:bCs/>
          <w:lang w:eastAsia="cs-CZ"/>
        </w:rPr>
        <w:t>. 4</w:t>
      </w:r>
      <w:r w:rsidRPr="00433404">
        <w:rPr>
          <w:rFonts w:eastAsia="Times New Roman" w:cs="Times New Roman"/>
          <w:b/>
          <w:bCs/>
          <w:lang w:eastAsia="cs-CZ"/>
        </w:rPr>
        <w:t>. 2025</w:t>
      </w:r>
      <w:r w:rsidRPr="00C87717">
        <w:rPr>
          <w:rFonts w:eastAsia="Times New Roman" w:cs="Times New Roman"/>
          <w:lang w:eastAsia="cs-CZ"/>
        </w:rPr>
        <w:t xml:space="preserve"> na den </w:t>
      </w:r>
      <w:r w:rsidRPr="00875323">
        <w:rPr>
          <w:rFonts w:eastAsia="Times New Roman" w:cs="Times New Roman"/>
          <w:b/>
          <w:bCs/>
          <w:lang w:eastAsia="cs-CZ"/>
        </w:rPr>
        <w:t>1</w:t>
      </w:r>
      <w:r>
        <w:rPr>
          <w:rFonts w:eastAsia="Times New Roman" w:cs="Times New Roman"/>
          <w:b/>
          <w:bCs/>
          <w:lang w:eastAsia="cs-CZ"/>
        </w:rPr>
        <w:t>5</w:t>
      </w:r>
      <w:r w:rsidRPr="00875323">
        <w:rPr>
          <w:rFonts w:eastAsia="Times New Roman" w:cs="Times New Roman"/>
          <w:b/>
          <w:bCs/>
          <w:lang w:eastAsia="cs-CZ"/>
        </w:rPr>
        <w:t>. 4</w:t>
      </w:r>
      <w:r w:rsidRPr="00433404">
        <w:rPr>
          <w:rFonts w:eastAsia="Times New Roman" w:cs="Times New Roman"/>
          <w:b/>
          <w:bCs/>
          <w:lang w:eastAsia="cs-CZ"/>
        </w:rPr>
        <w:t>. 2025</w:t>
      </w:r>
      <w:r w:rsidRPr="00C87717">
        <w:rPr>
          <w:rFonts w:eastAsia="Times New Roman" w:cs="Times New Roman"/>
          <w:lang w:eastAsia="cs-CZ"/>
        </w:rPr>
        <w:t>.</w:t>
      </w:r>
    </w:p>
    <w:p w14:paraId="0313145F" w14:textId="77777777" w:rsidR="00C20853" w:rsidRDefault="00C20853" w:rsidP="00C20853">
      <w:pPr>
        <w:pStyle w:val="Odstavecseseznamem"/>
        <w:spacing w:after="0" w:line="240" w:lineRule="auto"/>
        <w:ind w:left="0"/>
        <w:jc w:val="both"/>
        <w:rPr>
          <w:rFonts w:eastAsia="Times New Roman" w:cs="Times New Roman"/>
          <w:lang w:eastAsia="cs-CZ"/>
        </w:rPr>
      </w:pPr>
    </w:p>
    <w:p w14:paraId="0E013736" w14:textId="77777777" w:rsidR="00C20853" w:rsidRDefault="00C20853" w:rsidP="00C20853">
      <w:pPr>
        <w:spacing w:after="0" w:line="240" w:lineRule="auto"/>
        <w:rPr>
          <w:rFonts w:eastAsia="Times New Roman" w:cs="Times New Roman"/>
          <w:b/>
          <w:lang w:eastAsia="cs-CZ"/>
        </w:rPr>
      </w:pPr>
    </w:p>
    <w:p w14:paraId="5FAFDD06" w14:textId="77777777" w:rsidR="00C20853" w:rsidRPr="00C6581F" w:rsidRDefault="00C20853" w:rsidP="00C20853">
      <w:pPr>
        <w:spacing w:after="0" w:line="240" w:lineRule="auto"/>
        <w:jc w:val="both"/>
        <w:rPr>
          <w:rFonts w:eastAsia="Times New Roman" w:cs="Times New Roman"/>
          <w:lang w:eastAsia="cs-CZ"/>
        </w:rPr>
      </w:pPr>
      <w:r w:rsidRPr="00BD5319">
        <w:rPr>
          <w:rFonts w:eastAsia="Times New Roman" w:cs="Times New Roman"/>
          <w:lang w:eastAsia="cs-CZ"/>
        </w:rPr>
        <w:t xml:space="preserve">Zadavatel je dle § 212 odst. 4 ZZVZ v případě změny informací uvedených ve formuláři povinen odeslat opravný formulář. </w:t>
      </w:r>
      <w:r>
        <w:rPr>
          <w:rFonts w:eastAsia="Times New Roman" w:cs="Times New Roman"/>
          <w:lang w:eastAsia="cs-CZ"/>
        </w:rPr>
        <w:t>Opravný f</w:t>
      </w:r>
      <w:r w:rsidRPr="00BD5319">
        <w:rPr>
          <w:rFonts w:eastAsia="Times New Roman" w:cs="Times New Roman"/>
          <w:lang w:eastAsia="cs-CZ"/>
        </w:rPr>
        <w:t xml:space="preserve">ormulář Oznámení </w:t>
      </w:r>
      <w:r>
        <w:rPr>
          <w:rFonts w:eastAsia="Times New Roman" w:cs="Times New Roman"/>
          <w:lang w:eastAsia="cs-CZ"/>
        </w:rPr>
        <w:t xml:space="preserve">o zahájení zadávacího řízení </w:t>
      </w:r>
      <w:r w:rsidRPr="00BD5319">
        <w:rPr>
          <w:rFonts w:eastAsia="Times New Roman" w:cs="Times New Roman"/>
          <w:lang w:eastAsia="cs-CZ"/>
        </w:rPr>
        <w:t xml:space="preserve">bude </w:t>
      </w:r>
      <w:r w:rsidRPr="00BD5319">
        <w:rPr>
          <w:rFonts w:eastAsia="Times New Roman" w:cs="Times New Roman"/>
          <w:lang w:eastAsia="cs-CZ"/>
        </w:rPr>
        <w:lastRenderedPageBreak/>
        <w:t xml:space="preserve">uveřejněn na webovém portálu </w:t>
      </w:r>
      <w:hyperlink r:id="rId12" w:history="1">
        <w:r w:rsidRPr="00F17871">
          <w:rPr>
            <w:rStyle w:val="Hypertextovodkaz"/>
          </w:rPr>
          <w:t>https://vvz.nipez.cz/</w:t>
        </w:r>
      </w:hyperlink>
      <w:r>
        <w:t xml:space="preserve"> </w:t>
      </w:r>
      <w:r w:rsidRPr="00BD5319">
        <w:rPr>
          <w:rFonts w:eastAsia="Times New Roman" w:cs="Times New Roman"/>
          <w:lang w:eastAsia="cs-CZ"/>
        </w:rPr>
        <w:t xml:space="preserve"> (evidenční č. VZ</w:t>
      </w:r>
      <w:r>
        <w:rPr>
          <w:rFonts w:eastAsia="Times New Roman" w:cs="Times New Roman"/>
          <w:lang w:eastAsia="cs-CZ"/>
        </w:rPr>
        <w:t>:</w:t>
      </w:r>
      <w:r w:rsidRPr="00BD5319">
        <w:rPr>
          <w:rFonts w:eastAsia="Times New Roman" w:cs="Times New Roman"/>
          <w:lang w:eastAsia="cs-CZ"/>
        </w:rPr>
        <w:t xml:space="preserve"> </w:t>
      </w:r>
      <w:r w:rsidRPr="00FA5675">
        <w:rPr>
          <w:rFonts w:eastAsia="Times New Roman" w:cs="Times New Roman"/>
          <w:lang w:eastAsia="cs-CZ"/>
        </w:rPr>
        <w:t>Z2025-008778</w:t>
      </w:r>
      <w:r w:rsidRPr="00BD5319">
        <w:rPr>
          <w:rFonts w:eastAsia="Times New Roman" w:cs="Times New Roman"/>
          <w:lang w:eastAsia="cs-CZ"/>
        </w:rPr>
        <w:t>). Změny se týkají těchto ustanovení</w:t>
      </w:r>
      <w:r>
        <w:rPr>
          <w:rFonts w:eastAsia="Times New Roman" w:cs="Times New Roman"/>
          <w:lang w:eastAsia="cs-CZ"/>
        </w:rPr>
        <w:t>:</w:t>
      </w:r>
    </w:p>
    <w:p w14:paraId="78BF07D1" w14:textId="77777777" w:rsidR="00C20853" w:rsidRDefault="00C20853" w:rsidP="00C20853">
      <w:pPr>
        <w:spacing w:after="0" w:line="240" w:lineRule="auto"/>
        <w:rPr>
          <w:rFonts w:eastAsia="Times New Roman" w:cs="Times New Roman"/>
          <w:lang w:eastAsia="cs-CZ"/>
        </w:rPr>
      </w:pPr>
    </w:p>
    <w:p w14:paraId="539BD88E" w14:textId="77777777" w:rsidR="00C20853" w:rsidRDefault="00C20853" w:rsidP="00C20853">
      <w:pPr>
        <w:spacing w:after="0" w:line="240" w:lineRule="auto"/>
        <w:rPr>
          <w:rFonts w:eastAsia="Times New Roman" w:cs="Times New Roman"/>
          <w:b/>
          <w:lang w:eastAsia="cs-CZ"/>
        </w:rPr>
      </w:pPr>
      <w:r w:rsidRPr="00D02C11">
        <w:rPr>
          <w:rFonts w:eastAsia="Times New Roman" w:cs="Times New Roman"/>
          <w:bCs/>
          <w:lang w:eastAsia="cs-CZ"/>
        </w:rPr>
        <w:t>Část</w:t>
      </w:r>
      <w:r>
        <w:rPr>
          <w:rFonts w:eastAsia="Times New Roman" w:cs="Times New Roman"/>
          <w:b/>
          <w:lang w:eastAsia="cs-CZ"/>
        </w:rPr>
        <w:t xml:space="preserve"> INFORMACE O PODÁNÍ</w:t>
      </w:r>
    </w:p>
    <w:p w14:paraId="1CCFB4B4" w14:textId="77777777" w:rsidR="00C20853" w:rsidRPr="00BD5319" w:rsidRDefault="00C20853" w:rsidP="00C20853">
      <w:pPr>
        <w:spacing w:after="0" w:line="240" w:lineRule="auto"/>
        <w:rPr>
          <w:rFonts w:eastAsia="Times New Roman" w:cs="Times New Roman"/>
          <w:b/>
          <w:lang w:eastAsia="cs-CZ"/>
        </w:rPr>
      </w:pPr>
      <w:r w:rsidRPr="00D02C11">
        <w:rPr>
          <w:rFonts w:eastAsia="Times New Roman" w:cs="Times New Roman"/>
          <w:bCs/>
          <w:lang w:eastAsia="cs-CZ"/>
        </w:rPr>
        <w:t>Oddíl</w:t>
      </w:r>
      <w:r>
        <w:rPr>
          <w:rFonts w:eastAsia="Times New Roman" w:cs="Times New Roman"/>
          <w:b/>
          <w:lang w:eastAsia="cs-CZ"/>
        </w:rPr>
        <w:t xml:space="preserve"> Lhůta pro podání nabídek – den (BT-131(d)-Lot)</w:t>
      </w:r>
      <w:r w:rsidRPr="00BD5319">
        <w:rPr>
          <w:rFonts w:eastAsia="Times New Roman" w:cs="Times New Roman"/>
          <w:b/>
          <w:lang w:eastAsia="cs-CZ"/>
        </w:rPr>
        <w:t xml:space="preserve"> </w:t>
      </w:r>
    </w:p>
    <w:p w14:paraId="67540D31" w14:textId="4B04F732" w:rsidR="00C20853" w:rsidRPr="009C7B39" w:rsidRDefault="00C20853" w:rsidP="00C20853">
      <w:pPr>
        <w:spacing w:after="0" w:line="240" w:lineRule="auto"/>
        <w:rPr>
          <w:rFonts w:eastAsia="Times New Roman" w:cs="Times New Roman"/>
          <w:color w:val="000000" w:themeColor="text1"/>
          <w:lang w:eastAsia="cs-CZ"/>
        </w:rPr>
      </w:pPr>
      <w:r w:rsidRPr="00BD5319">
        <w:rPr>
          <w:rFonts w:eastAsia="Times New Roman" w:cs="Times New Roman"/>
          <w:lang w:eastAsia="cs-CZ"/>
        </w:rPr>
        <w:t xml:space="preserve">rušíme datum </w:t>
      </w:r>
      <w:r w:rsidRPr="00AE5137">
        <w:rPr>
          <w:rFonts w:eastAsia="Times New Roman" w:cs="Times New Roman"/>
          <w:b/>
          <w:bCs/>
          <w:lang w:eastAsia="cs-CZ"/>
        </w:rPr>
        <w:t>1</w:t>
      </w:r>
      <w:r>
        <w:rPr>
          <w:rFonts w:eastAsia="Times New Roman" w:cs="Times New Roman"/>
          <w:b/>
          <w:bCs/>
          <w:lang w:eastAsia="cs-CZ"/>
        </w:rPr>
        <w:t>4</w:t>
      </w:r>
      <w:r w:rsidRPr="00AE5137">
        <w:rPr>
          <w:rFonts w:eastAsia="Times New Roman" w:cs="Times New Roman"/>
          <w:b/>
          <w:bCs/>
          <w:color w:val="000000" w:themeColor="text1"/>
          <w:lang w:eastAsia="cs-CZ"/>
        </w:rPr>
        <w:t>.</w:t>
      </w:r>
      <w:r>
        <w:rPr>
          <w:rFonts w:eastAsia="Times New Roman" w:cs="Times New Roman"/>
          <w:b/>
          <w:bCs/>
          <w:color w:val="000000" w:themeColor="text1"/>
          <w:lang w:eastAsia="cs-CZ"/>
        </w:rPr>
        <w:t xml:space="preserve">04.2025 </w:t>
      </w:r>
      <w:r w:rsidRPr="00CF6CE6">
        <w:rPr>
          <w:rFonts w:eastAsia="Times New Roman" w:cs="Times New Roman"/>
          <w:lang w:eastAsia="cs-CZ"/>
        </w:rPr>
        <w:t xml:space="preserve">a </w:t>
      </w:r>
      <w:r w:rsidRPr="009C7B39">
        <w:rPr>
          <w:rFonts w:eastAsia="Times New Roman" w:cs="Times New Roman"/>
          <w:color w:val="000000" w:themeColor="text1"/>
          <w:lang w:eastAsia="cs-CZ"/>
        </w:rPr>
        <w:t xml:space="preserve">nahrazujeme datem </w:t>
      </w:r>
      <w:r>
        <w:rPr>
          <w:rFonts w:eastAsia="Times New Roman" w:cs="Times New Roman"/>
          <w:b/>
          <w:bCs/>
          <w:color w:val="000000" w:themeColor="text1"/>
          <w:lang w:eastAsia="cs-CZ"/>
        </w:rPr>
        <w:t>15.04.2025</w:t>
      </w:r>
      <w:r w:rsidRPr="009C7B39">
        <w:rPr>
          <w:rFonts w:eastAsia="Times New Roman" w:cs="Times New Roman"/>
          <w:color w:val="000000" w:themeColor="text1"/>
          <w:lang w:eastAsia="cs-CZ"/>
        </w:rPr>
        <w:t>.</w:t>
      </w:r>
    </w:p>
    <w:p w14:paraId="1E8B0CA9" w14:textId="77777777" w:rsidR="00C20853" w:rsidRPr="00BD5319" w:rsidRDefault="00C20853" w:rsidP="00C20853">
      <w:pPr>
        <w:spacing w:after="0" w:line="240" w:lineRule="auto"/>
        <w:rPr>
          <w:rFonts w:eastAsia="Times New Roman" w:cs="Times New Roman"/>
          <w:lang w:eastAsia="cs-CZ"/>
        </w:rPr>
      </w:pPr>
    </w:p>
    <w:p w14:paraId="6E1E45B5" w14:textId="57716C89" w:rsidR="00664163" w:rsidRPr="00BD5319" w:rsidRDefault="00C20853" w:rsidP="00C20853">
      <w:pPr>
        <w:spacing w:before="120" w:after="0" w:line="240" w:lineRule="auto"/>
        <w:rPr>
          <w:rFonts w:eastAsia="Calibri" w:cs="Times New Roman"/>
          <w:b/>
          <w:bCs/>
          <w:lang w:eastAsia="cs-CZ"/>
        </w:rPr>
      </w:pPr>
      <w:r w:rsidRPr="00A77E57">
        <w:rPr>
          <w:rFonts w:eastAsia="Calibri" w:cs="Times New Roman"/>
          <w:lang w:eastAsia="cs-CZ"/>
        </w:rPr>
        <w:t xml:space="preserve">Vysvětlení/ změnu/ doplnění </w:t>
      </w:r>
      <w:r w:rsidRPr="00BD5319">
        <w:rPr>
          <w:rFonts w:eastAsia="Calibri" w:cs="Times New Roman"/>
          <w:lang w:eastAsia="cs-CZ"/>
        </w:rPr>
        <w:t xml:space="preserve">zadávací dokumentace včetně příloh zadavatel uveřejňuje na profilu zadavatele na webovém portálu </w:t>
      </w:r>
      <w:hyperlink r:id="rId13" w:history="1">
        <w:r w:rsidRPr="00BD5319">
          <w:rPr>
            <w:rFonts w:eastAsia="Calibri" w:cs="Times New Roman"/>
            <w:color w:val="0000FF"/>
            <w:u w:val="single"/>
            <w:lang w:eastAsia="cs-CZ"/>
          </w:rPr>
          <w:t>https://zakazky.</w:t>
        </w:r>
        <w:r>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14:paraId="1A6528B8" w14:textId="77777777" w:rsidR="00664163" w:rsidRPr="00BD5319" w:rsidRDefault="00664163" w:rsidP="00664163">
      <w:pPr>
        <w:tabs>
          <w:tab w:val="center" w:pos="7371"/>
        </w:tabs>
        <w:spacing w:after="0" w:line="240" w:lineRule="auto"/>
        <w:rPr>
          <w:rFonts w:eastAsia="Calibri" w:cs="Times New Roman"/>
          <w:b/>
          <w:bCs/>
          <w:lang w:eastAsia="cs-CZ"/>
        </w:rPr>
      </w:pPr>
    </w:p>
    <w:p w14:paraId="01E14E3A" w14:textId="77777777" w:rsidR="00C20853" w:rsidRDefault="00C20853" w:rsidP="00664163">
      <w:pPr>
        <w:tabs>
          <w:tab w:val="center" w:pos="7371"/>
        </w:tabs>
        <w:spacing w:after="0" w:line="240" w:lineRule="auto"/>
        <w:rPr>
          <w:rFonts w:eastAsia="Calibri" w:cs="Times New Roman"/>
          <w:b/>
          <w:bCs/>
          <w:highlight w:val="green"/>
          <w:lang w:eastAsia="cs-CZ"/>
        </w:rPr>
      </w:pPr>
    </w:p>
    <w:p w14:paraId="35D7DDE8" w14:textId="0DC60CAF" w:rsidR="00664163" w:rsidRPr="00BD5319" w:rsidRDefault="00664163" w:rsidP="00664163">
      <w:pPr>
        <w:tabs>
          <w:tab w:val="center" w:pos="7371"/>
        </w:tabs>
        <w:spacing w:after="0" w:line="240" w:lineRule="auto"/>
        <w:rPr>
          <w:rFonts w:eastAsia="Calibri" w:cs="Times New Roman"/>
          <w:b/>
          <w:bCs/>
          <w:lang w:eastAsia="cs-CZ"/>
        </w:rPr>
      </w:pPr>
      <w:r w:rsidRPr="00C20853">
        <w:rPr>
          <w:rFonts w:eastAsia="Calibri" w:cs="Times New Roman"/>
          <w:b/>
          <w:bCs/>
          <w:lang w:eastAsia="cs-CZ"/>
        </w:rPr>
        <w:t>Příloha:</w:t>
      </w:r>
      <w:r w:rsidRPr="00BD5319">
        <w:rPr>
          <w:rFonts w:eastAsia="Calibri" w:cs="Times New Roman"/>
          <w:b/>
          <w:bCs/>
          <w:lang w:eastAsia="cs-CZ"/>
        </w:rPr>
        <w:t xml:space="preserve"> </w:t>
      </w:r>
      <w:r w:rsidRPr="00BD5319">
        <w:rPr>
          <w:rFonts w:eastAsia="Calibri" w:cs="Times New Roman"/>
          <w:bCs/>
          <w:lang w:eastAsia="cs-CZ"/>
        </w:rPr>
        <w:fldChar w:fldCharType="begin">
          <w:ffData>
            <w:name w:val="Text1"/>
            <w:enabled/>
            <w:calcOnExit w:val="0"/>
            <w:textInput>
              <w:type w:val="date"/>
              <w:format w:val="d.M.yyyy"/>
            </w:textInput>
          </w:ffData>
        </w:fldChar>
      </w:r>
      <w:r w:rsidRPr="00BD5319">
        <w:rPr>
          <w:rFonts w:eastAsia="Calibri" w:cs="Times New Roman"/>
          <w:bCs/>
          <w:lang w:eastAsia="cs-CZ"/>
        </w:rPr>
        <w:instrText xml:space="preserve"> FORMTEXT </w:instrText>
      </w:r>
      <w:r w:rsidRPr="00BD5319">
        <w:rPr>
          <w:rFonts w:eastAsia="Calibri" w:cs="Times New Roman"/>
          <w:bCs/>
          <w:lang w:eastAsia="cs-CZ"/>
        </w:rPr>
      </w:r>
      <w:r w:rsidRPr="00BD5319">
        <w:rPr>
          <w:rFonts w:eastAsia="Calibri" w:cs="Times New Roman"/>
          <w:bCs/>
          <w:lang w:eastAsia="cs-CZ"/>
        </w:rPr>
        <w:fldChar w:fldCharType="separate"/>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fldChar w:fldCharType="end"/>
      </w:r>
    </w:p>
    <w:p w14:paraId="13B933B1" w14:textId="3795C04D" w:rsidR="00C20853" w:rsidRPr="009E4DE4" w:rsidRDefault="00C20853" w:rsidP="00C20853">
      <w:pPr>
        <w:spacing w:after="0" w:line="240" w:lineRule="auto"/>
        <w:jc w:val="both"/>
        <w:rPr>
          <w:rFonts w:eastAsia="Calibri" w:cs="Times New Roman"/>
          <w:bCs/>
          <w:lang w:eastAsia="cs-CZ"/>
        </w:rPr>
      </w:pPr>
      <w:r w:rsidRPr="009E4DE4">
        <w:rPr>
          <w:rFonts w:eastAsia="Calibri" w:cs="Times New Roman"/>
          <w:bCs/>
          <w:lang w:eastAsia="cs-CZ"/>
        </w:rPr>
        <w:t>XLS_Brno-Přerov-5_zm0</w:t>
      </w:r>
      <w:r>
        <w:rPr>
          <w:rFonts w:eastAsia="Calibri" w:cs="Times New Roman"/>
          <w:bCs/>
          <w:lang w:eastAsia="cs-CZ"/>
        </w:rPr>
        <w:t>8</w:t>
      </w:r>
      <w:r w:rsidRPr="009E4DE4">
        <w:rPr>
          <w:rFonts w:eastAsia="Calibri" w:cs="Times New Roman"/>
          <w:bCs/>
          <w:lang w:eastAsia="cs-CZ"/>
        </w:rPr>
        <w:t>_20250</w:t>
      </w:r>
      <w:r>
        <w:rPr>
          <w:rFonts w:eastAsia="Calibri" w:cs="Times New Roman"/>
          <w:bCs/>
          <w:lang w:eastAsia="cs-CZ"/>
        </w:rPr>
        <w:t>3</w:t>
      </w:r>
      <w:r w:rsidRPr="009E4DE4">
        <w:rPr>
          <w:rFonts w:eastAsia="Calibri" w:cs="Times New Roman"/>
          <w:bCs/>
          <w:lang w:eastAsia="cs-CZ"/>
        </w:rPr>
        <w:t>1</w:t>
      </w:r>
      <w:r>
        <w:rPr>
          <w:rFonts w:eastAsia="Calibri" w:cs="Times New Roman"/>
          <w:bCs/>
          <w:lang w:eastAsia="cs-CZ"/>
        </w:rPr>
        <w:t>4.zip</w:t>
      </w:r>
    </w:p>
    <w:p w14:paraId="4300D0F6" w14:textId="0341C8EE" w:rsidR="00C20853" w:rsidRPr="009E4DE4" w:rsidRDefault="00C20853" w:rsidP="00C20853">
      <w:pPr>
        <w:spacing w:after="0" w:line="240" w:lineRule="auto"/>
        <w:jc w:val="both"/>
        <w:rPr>
          <w:rFonts w:eastAsia="Calibri" w:cs="Times New Roman"/>
          <w:lang w:eastAsia="cs-CZ"/>
        </w:rPr>
      </w:pPr>
      <w:r w:rsidRPr="009E4DE4">
        <w:rPr>
          <w:rFonts w:eastAsia="Calibri" w:cs="Times New Roman"/>
          <w:bCs/>
          <w:lang w:eastAsia="cs-CZ"/>
        </w:rPr>
        <w:t>XDC_Brno-Přerov-5_zm0</w:t>
      </w:r>
      <w:r>
        <w:rPr>
          <w:rFonts w:eastAsia="Calibri" w:cs="Times New Roman"/>
          <w:bCs/>
          <w:lang w:eastAsia="cs-CZ"/>
        </w:rPr>
        <w:t>8</w:t>
      </w:r>
      <w:r w:rsidRPr="009E4DE4">
        <w:rPr>
          <w:rFonts w:eastAsia="Calibri" w:cs="Times New Roman"/>
          <w:bCs/>
          <w:lang w:eastAsia="cs-CZ"/>
        </w:rPr>
        <w:t>_20250</w:t>
      </w:r>
      <w:r>
        <w:rPr>
          <w:rFonts w:eastAsia="Calibri" w:cs="Times New Roman"/>
          <w:bCs/>
          <w:lang w:eastAsia="cs-CZ"/>
        </w:rPr>
        <w:t>3</w:t>
      </w:r>
      <w:r w:rsidRPr="009E4DE4">
        <w:rPr>
          <w:rFonts w:eastAsia="Calibri" w:cs="Times New Roman"/>
          <w:bCs/>
          <w:lang w:eastAsia="cs-CZ"/>
        </w:rPr>
        <w:t>1</w:t>
      </w:r>
      <w:r>
        <w:rPr>
          <w:rFonts w:eastAsia="Calibri" w:cs="Times New Roman"/>
          <w:bCs/>
          <w:lang w:eastAsia="cs-CZ"/>
        </w:rPr>
        <w:t>4.zip</w:t>
      </w:r>
    </w:p>
    <w:p w14:paraId="14D44584" w14:textId="77777777" w:rsidR="00424285" w:rsidRDefault="00424285" w:rsidP="00664163">
      <w:pPr>
        <w:spacing w:after="0" w:line="240" w:lineRule="auto"/>
        <w:jc w:val="both"/>
        <w:rPr>
          <w:rFonts w:eastAsia="Calibri" w:cs="Times New Roman"/>
          <w:color w:val="FF0000"/>
          <w:lang w:eastAsia="cs-CZ"/>
        </w:rPr>
      </w:pPr>
    </w:p>
    <w:p w14:paraId="58DD7A8F" w14:textId="77777777" w:rsidR="00424285" w:rsidRPr="00424285" w:rsidRDefault="00424285" w:rsidP="00664163">
      <w:pPr>
        <w:spacing w:after="0" w:line="240" w:lineRule="auto"/>
        <w:jc w:val="both"/>
        <w:rPr>
          <w:rFonts w:eastAsia="Calibri" w:cs="Times New Roman"/>
          <w:color w:val="FF0000"/>
          <w:lang w:eastAsia="cs-CZ"/>
        </w:rPr>
      </w:pPr>
    </w:p>
    <w:p w14:paraId="411B9AB6" w14:textId="77777777" w:rsidR="00424285" w:rsidRPr="00BD5319" w:rsidRDefault="00424285" w:rsidP="00664163">
      <w:pPr>
        <w:spacing w:after="0" w:line="240" w:lineRule="auto"/>
        <w:jc w:val="both"/>
        <w:rPr>
          <w:rFonts w:eastAsia="Calibri" w:cs="Times New Roman"/>
          <w:lang w:eastAsia="cs-CZ"/>
        </w:rPr>
      </w:pPr>
    </w:p>
    <w:p w14:paraId="102B7D61" w14:textId="6BE92F51" w:rsidR="00664163" w:rsidRPr="00BD5319" w:rsidRDefault="00664163" w:rsidP="00664163">
      <w:pPr>
        <w:spacing w:after="0" w:line="240" w:lineRule="auto"/>
        <w:jc w:val="both"/>
        <w:rPr>
          <w:rFonts w:eastAsia="Calibri" w:cs="Times New Roman"/>
          <w:lang w:eastAsia="cs-CZ"/>
        </w:rPr>
      </w:pPr>
      <w:r w:rsidRPr="009E1FBE">
        <w:rPr>
          <w:rFonts w:eastAsia="Calibri" w:cs="Times New Roman"/>
          <w:lang w:eastAsia="cs-CZ"/>
        </w:rPr>
        <w:t xml:space="preserve">V Olomouci dne </w:t>
      </w:r>
      <w:r w:rsidR="009E1FBE" w:rsidRPr="009E1FBE">
        <w:rPr>
          <w:rFonts w:eastAsia="Calibri" w:cs="Times New Roman"/>
          <w:lang w:eastAsia="cs-CZ"/>
        </w:rPr>
        <w:t>14. 3. 2025</w:t>
      </w:r>
    </w:p>
    <w:p w14:paraId="6F75BA64" w14:textId="77777777" w:rsidR="00664163" w:rsidRPr="00BD5319" w:rsidRDefault="00664163" w:rsidP="00664163">
      <w:pPr>
        <w:spacing w:after="0" w:line="240" w:lineRule="auto"/>
        <w:jc w:val="both"/>
        <w:rPr>
          <w:rFonts w:eastAsia="Calibri" w:cs="Times New Roman"/>
          <w:lang w:eastAsia="cs-CZ"/>
        </w:rPr>
      </w:pPr>
    </w:p>
    <w:p w14:paraId="127C8B76" w14:textId="77777777" w:rsidR="00664163" w:rsidRDefault="00664163" w:rsidP="00664163">
      <w:pPr>
        <w:spacing w:after="0" w:line="240" w:lineRule="auto"/>
        <w:jc w:val="both"/>
        <w:rPr>
          <w:rFonts w:eastAsia="Calibri" w:cs="Times New Roman"/>
          <w:lang w:eastAsia="cs-CZ"/>
        </w:rPr>
      </w:pPr>
    </w:p>
    <w:p w14:paraId="400D96B8" w14:textId="77777777" w:rsidR="009E1FBE" w:rsidRDefault="009E1FBE" w:rsidP="00664163">
      <w:pPr>
        <w:spacing w:after="0" w:line="240" w:lineRule="auto"/>
        <w:jc w:val="both"/>
        <w:rPr>
          <w:rFonts w:eastAsia="Calibri" w:cs="Times New Roman"/>
          <w:lang w:eastAsia="cs-CZ"/>
        </w:rPr>
      </w:pPr>
    </w:p>
    <w:p w14:paraId="3776240E" w14:textId="77777777" w:rsidR="009E1FBE" w:rsidRDefault="009E1FBE" w:rsidP="00664163">
      <w:pPr>
        <w:spacing w:after="0" w:line="240" w:lineRule="auto"/>
        <w:jc w:val="both"/>
        <w:rPr>
          <w:rFonts w:eastAsia="Calibri" w:cs="Times New Roman"/>
          <w:lang w:eastAsia="cs-CZ"/>
        </w:rPr>
      </w:pPr>
    </w:p>
    <w:p w14:paraId="47E64383" w14:textId="77777777" w:rsidR="009E1FBE" w:rsidRDefault="009E1FBE" w:rsidP="00664163">
      <w:pPr>
        <w:spacing w:after="0" w:line="240" w:lineRule="auto"/>
        <w:jc w:val="both"/>
        <w:rPr>
          <w:rFonts w:eastAsia="Calibri" w:cs="Times New Roman"/>
          <w:lang w:eastAsia="cs-CZ"/>
        </w:rPr>
      </w:pPr>
    </w:p>
    <w:p w14:paraId="372026A3" w14:textId="77777777" w:rsidR="009E1FBE" w:rsidRPr="00BD5319" w:rsidRDefault="009E1FBE" w:rsidP="00664163">
      <w:pPr>
        <w:spacing w:after="0" w:line="240" w:lineRule="auto"/>
        <w:jc w:val="both"/>
        <w:rPr>
          <w:rFonts w:eastAsia="Calibri" w:cs="Times New Roman"/>
          <w:lang w:eastAsia="cs-CZ"/>
        </w:rPr>
      </w:pPr>
    </w:p>
    <w:p w14:paraId="4EFEEE88" w14:textId="77777777" w:rsidR="00664163" w:rsidRDefault="00664163" w:rsidP="00664163">
      <w:pPr>
        <w:spacing w:after="0" w:line="240" w:lineRule="auto"/>
        <w:rPr>
          <w:rFonts w:eastAsia="Calibri" w:cs="Times New Roman"/>
          <w:b/>
          <w:bCs/>
          <w:lang w:eastAsia="cs-CZ"/>
        </w:rPr>
      </w:pPr>
    </w:p>
    <w:p w14:paraId="69F1990E" w14:textId="77777777" w:rsidR="00664163" w:rsidRPr="009E1FBE" w:rsidRDefault="00664163" w:rsidP="00664163">
      <w:pPr>
        <w:spacing w:after="0" w:line="240" w:lineRule="auto"/>
        <w:rPr>
          <w:rFonts w:eastAsia="Times New Roman" w:cs="Times New Roman"/>
          <w:b/>
          <w:lang w:eastAsia="cs-CZ"/>
        </w:rPr>
      </w:pPr>
      <w:r w:rsidRPr="009E1FBE">
        <w:rPr>
          <w:rFonts w:eastAsia="Times New Roman" w:cs="Times New Roman"/>
          <w:b/>
          <w:bCs/>
          <w:lang w:eastAsia="cs-CZ"/>
        </w:rPr>
        <w:t>Ing. Miroslav Bocák</w:t>
      </w:r>
      <w:r w:rsidRPr="009E1FBE">
        <w:rPr>
          <w:rFonts w:eastAsia="Times New Roman" w:cs="Times New Roman"/>
          <w:b/>
          <w:lang w:eastAsia="cs-CZ"/>
        </w:rPr>
        <w:t xml:space="preserve"> </w:t>
      </w:r>
    </w:p>
    <w:p w14:paraId="74899A34" w14:textId="77777777" w:rsidR="00664163" w:rsidRPr="009E1FBE" w:rsidRDefault="00664163" w:rsidP="00664163">
      <w:pPr>
        <w:tabs>
          <w:tab w:val="center" w:pos="7300"/>
          <w:tab w:val="right" w:pos="9072"/>
        </w:tabs>
        <w:spacing w:after="0" w:line="240" w:lineRule="auto"/>
        <w:rPr>
          <w:rFonts w:eastAsia="Times New Roman" w:cs="Times New Roman"/>
          <w:lang w:eastAsia="cs-CZ"/>
        </w:rPr>
      </w:pPr>
      <w:r w:rsidRPr="009E1FBE">
        <w:rPr>
          <w:rFonts w:eastAsia="Times New Roman" w:cs="Times New Roman"/>
          <w:lang w:eastAsia="cs-CZ"/>
        </w:rPr>
        <w:t>ředitel organizační jednotky</w:t>
      </w:r>
      <w:r w:rsidRPr="009E1FBE">
        <w:rPr>
          <w:rFonts w:eastAsia="Times New Roman" w:cs="Times New Roman"/>
          <w:lang w:eastAsia="cs-CZ"/>
        </w:rPr>
        <w:tab/>
      </w:r>
    </w:p>
    <w:p w14:paraId="5DEDC136" w14:textId="77777777" w:rsidR="00664163" w:rsidRPr="009E1FBE" w:rsidRDefault="00664163" w:rsidP="00664163">
      <w:pPr>
        <w:tabs>
          <w:tab w:val="center" w:pos="7300"/>
          <w:tab w:val="right" w:pos="9072"/>
        </w:tabs>
        <w:spacing w:after="0" w:line="240" w:lineRule="auto"/>
        <w:rPr>
          <w:rFonts w:eastAsia="Times New Roman" w:cs="Times New Roman"/>
          <w:lang w:eastAsia="cs-CZ"/>
        </w:rPr>
      </w:pPr>
      <w:r w:rsidRPr="009E1FBE">
        <w:rPr>
          <w:rFonts w:eastAsia="Times New Roman" w:cs="Times New Roman"/>
          <w:lang w:eastAsia="cs-CZ"/>
        </w:rPr>
        <w:t>Stavební správa východ</w:t>
      </w:r>
    </w:p>
    <w:p w14:paraId="051A2C6E" w14:textId="77777777" w:rsidR="00664163" w:rsidRPr="00BD5319" w:rsidRDefault="00664163" w:rsidP="00664163">
      <w:pPr>
        <w:spacing w:after="0" w:line="240" w:lineRule="auto"/>
        <w:rPr>
          <w:rFonts w:eastAsia="Times New Roman" w:cs="Times New Roman"/>
          <w:lang w:eastAsia="cs-CZ"/>
        </w:rPr>
      </w:pPr>
      <w:r w:rsidRPr="009E1FBE">
        <w:rPr>
          <w:rFonts w:eastAsia="Times New Roman" w:cs="Times New Roman"/>
          <w:lang w:eastAsia="cs-CZ"/>
        </w:rPr>
        <w:t>Správa železnic, státní organizace</w:t>
      </w:r>
    </w:p>
    <w:p w14:paraId="7F35AFFF" w14:textId="77777777" w:rsidR="00BD5319" w:rsidRPr="00BD5319" w:rsidRDefault="00BD5319" w:rsidP="00664163">
      <w:pPr>
        <w:spacing w:after="0" w:line="240" w:lineRule="auto"/>
        <w:rPr>
          <w:rFonts w:ascii="Times New Roman" w:eastAsia="Times New Roman" w:hAnsi="Times New Roman" w:cs="Times New Roman"/>
          <w:sz w:val="22"/>
          <w:szCs w:val="22"/>
          <w:lang w:eastAsia="cs-CZ"/>
        </w:rPr>
      </w:pPr>
    </w:p>
    <w:p w14:paraId="49ADD5E7" w14:textId="77777777" w:rsidR="00CB7B5A" w:rsidRPr="00CB7B5A" w:rsidRDefault="00CB7B5A" w:rsidP="00CB7B5A">
      <w:pPr>
        <w:spacing w:before="120" w:after="0" w:line="240" w:lineRule="auto"/>
        <w:rPr>
          <w:rFonts w:eastAsia="Calibri" w:cs="Times New Roman"/>
          <w:b/>
          <w:bCs/>
          <w:lang w:eastAsia="cs-CZ"/>
        </w:rPr>
      </w:pPr>
    </w:p>
    <w:sectPr w:rsidR="00CB7B5A" w:rsidRPr="00CB7B5A" w:rsidSect="002A59FE">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A13AC4" w14:textId="77777777" w:rsidR="001018B1" w:rsidRDefault="001018B1" w:rsidP="00962258">
      <w:pPr>
        <w:spacing w:after="0" w:line="240" w:lineRule="auto"/>
      </w:pPr>
      <w:r>
        <w:separator/>
      </w:r>
    </w:p>
  </w:endnote>
  <w:endnote w:type="continuationSeparator" w:id="0">
    <w:p w14:paraId="2789E423" w14:textId="77777777" w:rsidR="001018B1" w:rsidRDefault="001018B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EB1EFE2" w14:textId="77777777" w:rsidTr="00D831A3">
      <w:tc>
        <w:tcPr>
          <w:tcW w:w="1361" w:type="dxa"/>
          <w:tcMar>
            <w:left w:w="0" w:type="dxa"/>
            <w:right w:w="0" w:type="dxa"/>
          </w:tcMar>
          <w:vAlign w:val="bottom"/>
        </w:tcPr>
        <w:p w14:paraId="68CFD645"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5F2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5F24">
            <w:rPr>
              <w:rStyle w:val="slostrnky"/>
              <w:noProof/>
            </w:rPr>
            <w:t>2</w:t>
          </w:r>
          <w:r w:rsidRPr="00B8518B">
            <w:rPr>
              <w:rStyle w:val="slostrnky"/>
            </w:rPr>
            <w:fldChar w:fldCharType="end"/>
          </w:r>
        </w:p>
      </w:tc>
      <w:tc>
        <w:tcPr>
          <w:tcW w:w="3458" w:type="dxa"/>
          <w:shd w:val="clear" w:color="auto" w:fill="auto"/>
          <w:tcMar>
            <w:left w:w="0" w:type="dxa"/>
            <w:right w:w="0" w:type="dxa"/>
          </w:tcMar>
        </w:tcPr>
        <w:p w14:paraId="085BF86D" w14:textId="77777777" w:rsidR="00F1715C" w:rsidRDefault="00F1715C" w:rsidP="00B8518B">
          <w:pPr>
            <w:pStyle w:val="Zpat"/>
          </w:pPr>
        </w:p>
      </w:tc>
      <w:tc>
        <w:tcPr>
          <w:tcW w:w="2835" w:type="dxa"/>
          <w:shd w:val="clear" w:color="auto" w:fill="auto"/>
          <w:tcMar>
            <w:left w:w="0" w:type="dxa"/>
            <w:right w:w="0" w:type="dxa"/>
          </w:tcMar>
        </w:tcPr>
        <w:p w14:paraId="4B561B87" w14:textId="77777777" w:rsidR="00F1715C" w:rsidRDefault="00F1715C" w:rsidP="00B8518B">
          <w:pPr>
            <w:pStyle w:val="Zpat"/>
          </w:pPr>
        </w:p>
      </w:tc>
      <w:tc>
        <w:tcPr>
          <w:tcW w:w="2921" w:type="dxa"/>
        </w:tcPr>
        <w:p w14:paraId="416AF125" w14:textId="77777777" w:rsidR="00F1715C" w:rsidRDefault="00F1715C" w:rsidP="00D831A3">
          <w:pPr>
            <w:pStyle w:val="Zpat"/>
          </w:pPr>
        </w:p>
      </w:tc>
    </w:tr>
  </w:tbl>
  <w:p w14:paraId="4B4C89F7"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2D9C2AF" wp14:editId="170E86A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F1423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35138D2" wp14:editId="7DFD9CF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D4802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69007053" w14:textId="77777777" w:rsidTr="00F1715C">
      <w:tc>
        <w:tcPr>
          <w:tcW w:w="1361" w:type="dxa"/>
          <w:tcMar>
            <w:left w:w="0" w:type="dxa"/>
            <w:right w:w="0" w:type="dxa"/>
          </w:tcMar>
          <w:vAlign w:val="bottom"/>
        </w:tcPr>
        <w:p w14:paraId="72F0E4B4" w14:textId="77777777"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5F2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5F24">
            <w:rPr>
              <w:rStyle w:val="slostrnky"/>
              <w:noProof/>
            </w:rPr>
            <w:t>2</w:t>
          </w:r>
          <w:r w:rsidRPr="00B8518B">
            <w:rPr>
              <w:rStyle w:val="slostrnky"/>
            </w:rPr>
            <w:fldChar w:fldCharType="end"/>
          </w:r>
        </w:p>
      </w:tc>
      <w:tc>
        <w:tcPr>
          <w:tcW w:w="3458" w:type="dxa"/>
          <w:shd w:val="clear" w:color="auto" w:fill="auto"/>
          <w:tcMar>
            <w:left w:w="0" w:type="dxa"/>
            <w:right w:w="0" w:type="dxa"/>
          </w:tcMar>
        </w:tcPr>
        <w:p w14:paraId="1E82BD56" w14:textId="77777777" w:rsidR="00712ED1" w:rsidRDefault="00712ED1" w:rsidP="00331004">
          <w:pPr>
            <w:pStyle w:val="Zpat"/>
          </w:pPr>
          <w:r>
            <w:t>Správa železnic, státní organizace</w:t>
          </w:r>
        </w:p>
        <w:p w14:paraId="18A64E1B" w14:textId="77777777"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3F0F2EAF" w14:textId="77777777" w:rsidR="00712ED1" w:rsidRDefault="00712ED1" w:rsidP="00331004">
          <w:pPr>
            <w:pStyle w:val="Zpat"/>
          </w:pPr>
          <w:r>
            <w:t>Sídlo: Dlážděná 1003/7, 110 00 Praha 1</w:t>
          </w:r>
        </w:p>
        <w:p w14:paraId="447ED75A" w14:textId="77777777" w:rsidR="00712ED1" w:rsidRDefault="00712ED1" w:rsidP="00331004">
          <w:pPr>
            <w:pStyle w:val="Zpat"/>
          </w:pPr>
          <w:r>
            <w:t>IČO: 709 94 234 DIČ: CZ 709 94 234</w:t>
          </w:r>
        </w:p>
        <w:p w14:paraId="51186120" w14:textId="77777777" w:rsidR="00712ED1" w:rsidRDefault="00712ED1" w:rsidP="00331004">
          <w:pPr>
            <w:pStyle w:val="Zpat"/>
          </w:pPr>
          <w:r>
            <w:t>www.</w:t>
          </w:r>
          <w:r w:rsidR="005A5F24">
            <w:t>spravazeleznic</w:t>
          </w:r>
          <w:r>
            <w:t>.cz</w:t>
          </w:r>
        </w:p>
      </w:tc>
      <w:tc>
        <w:tcPr>
          <w:tcW w:w="2921" w:type="dxa"/>
        </w:tcPr>
        <w:p w14:paraId="2F52E2C4"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19D24063"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31FCDEDF"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4CFEE0BC" w14:textId="77777777" w:rsidR="00712ED1" w:rsidRDefault="00712ED1" w:rsidP="00331004">
          <w:pPr>
            <w:pStyle w:val="Zpat"/>
          </w:pPr>
        </w:p>
      </w:tc>
    </w:tr>
  </w:tbl>
  <w:p w14:paraId="50E20CC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50B5E5A" wp14:editId="102F6F4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5DD498"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6CC9C56" wp14:editId="729642C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F5716A"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0B11D67D"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CBE19A" w14:textId="77777777" w:rsidR="001018B1" w:rsidRDefault="001018B1" w:rsidP="00962258">
      <w:pPr>
        <w:spacing w:after="0" w:line="240" w:lineRule="auto"/>
      </w:pPr>
      <w:r>
        <w:separator/>
      </w:r>
    </w:p>
  </w:footnote>
  <w:footnote w:type="continuationSeparator" w:id="0">
    <w:p w14:paraId="678B07B2" w14:textId="77777777" w:rsidR="001018B1" w:rsidRDefault="001018B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80E3D84" w14:textId="77777777" w:rsidTr="00C02D0A">
      <w:trPr>
        <w:trHeight w:hRule="exact" w:val="454"/>
      </w:trPr>
      <w:tc>
        <w:tcPr>
          <w:tcW w:w="1361" w:type="dxa"/>
          <w:tcMar>
            <w:top w:w="57" w:type="dxa"/>
            <w:left w:w="0" w:type="dxa"/>
            <w:right w:w="0" w:type="dxa"/>
          </w:tcMar>
        </w:tcPr>
        <w:p w14:paraId="75BA383A"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40BFC64" w14:textId="77777777" w:rsidR="00F1715C" w:rsidRDefault="00F1715C" w:rsidP="00523EA7">
          <w:pPr>
            <w:pStyle w:val="Zpat"/>
          </w:pPr>
        </w:p>
      </w:tc>
      <w:tc>
        <w:tcPr>
          <w:tcW w:w="5698" w:type="dxa"/>
          <w:shd w:val="clear" w:color="auto" w:fill="auto"/>
          <w:tcMar>
            <w:top w:w="57" w:type="dxa"/>
            <w:left w:w="0" w:type="dxa"/>
            <w:right w:w="0" w:type="dxa"/>
          </w:tcMar>
        </w:tcPr>
        <w:p w14:paraId="5ADE2A6B" w14:textId="77777777" w:rsidR="00F1715C" w:rsidRPr="00D6163D" w:rsidRDefault="00F1715C" w:rsidP="00D6163D">
          <w:pPr>
            <w:pStyle w:val="Druhdokumentu"/>
          </w:pPr>
        </w:p>
      </w:tc>
    </w:tr>
  </w:tbl>
  <w:p w14:paraId="755AA0FB"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CDE2C56" w14:textId="77777777" w:rsidTr="00F1715C">
      <w:trPr>
        <w:trHeight w:hRule="exact" w:val="936"/>
      </w:trPr>
      <w:tc>
        <w:tcPr>
          <w:tcW w:w="1361" w:type="dxa"/>
          <w:tcMar>
            <w:left w:w="0" w:type="dxa"/>
            <w:right w:w="0" w:type="dxa"/>
          </w:tcMar>
        </w:tcPr>
        <w:p w14:paraId="3CBD3085" w14:textId="77777777"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057A9C6D" wp14:editId="4BCFB12D">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79CCF24C" wp14:editId="46783D7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DC1A09"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0FB27AC" w14:textId="77777777" w:rsidR="00F1715C" w:rsidRDefault="00F1715C" w:rsidP="00FC6389">
          <w:pPr>
            <w:pStyle w:val="Zpat"/>
          </w:pPr>
        </w:p>
      </w:tc>
      <w:tc>
        <w:tcPr>
          <w:tcW w:w="5698" w:type="dxa"/>
          <w:shd w:val="clear" w:color="auto" w:fill="auto"/>
          <w:tcMar>
            <w:left w:w="0" w:type="dxa"/>
            <w:right w:w="0" w:type="dxa"/>
          </w:tcMar>
        </w:tcPr>
        <w:p w14:paraId="7E2DC4A7" w14:textId="77777777" w:rsidR="00F1715C" w:rsidRPr="00D6163D" w:rsidRDefault="00F1715C" w:rsidP="00FC6389">
          <w:pPr>
            <w:pStyle w:val="Druhdokumentu"/>
          </w:pPr>
        </w:p>
      </w:tc>
    </w:tr>
    <w:tr w:rsidR="00F64786" w14:paraId="6C3B325F" w14:textId="77777777" w:rsidTr="00F64786">
      <w:trPr>
        <w:trHeight w:hRule="exact" w:val="452"/>
      </w:trPr>
      <w:tc>
        <w:tcPr>
          <w:tcW w:w="1361" w:type="dxa"/>
          <w:tcMar>
            <w:left w:w="0" w:type="dxa"/>
            <w:right w:w="0" w:type="dxa"/>
          </w:tcMar>
        </w:tcPr>
        <w:p w14:paraId="3257A7D9"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67CF0A0B" w14:textId="77777777" w:rsidR="00F64786" w:rsidRDefault="00F64786" w:rsidP="00FC6389">
          <w:pPr>
            <w:pStyle w:val="Zpat"/>
          </w:pPr>
        </w:p>
      </w:tc>
      <w:tc>
        <w:tcPr>
          <w:tcW w:w="5698" w:type="dxa"/>
          <w:shd w:val="clear" w:color="auto" w:fill="auto"/>
          <w:tcMar>
            <w:left w:w="0" w:type="dxa"/>
            <w:right w:w="0" w:type="dxa"/>
          </w:tcMar>
        </w:tcPr>
        <w:p w14:paraId="0CC13C83" w14:textId="77777777" w:rsidR="00F64786" w:rsidRDefault="00F64786" w:rsidP="00FC6389">
          <w:pPr>
            <w:pStyle w:val="Druhdokumentu"/>
            <w:rPr>
              <w:noProof/>
            </w:rPr>
          </w:pPr>
        </w:p>
      </w:tc>
    </w:tr>
  </w:tbl>
  <w:p w14:paraId="36085CF9"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DDB5281" wp14:editId="31F8E8E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9DB1A2"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79E39D0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D37954"/>
    <w:multiLevelType w:val="hybridMultilevel"/>
    <w:tmpl w:val="AFFCD5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A65A88"/>
    <w:multiLevelType w:val="hybridMultilevel"/>
    <w:tmpl w:val="A06AB3E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CB11636"/>
    <w:multiLevelType w:val="hybridMultilevel"/>
    <w:tmpl w:val="7A86016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174710"/>
    <w:multiLevelType w:val="hybridMultilevel"/>
    <w:tmpl w:val="FD8CAE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25D2763"/>
    <w:multiLevelType w:val="hybridMultilevel"/>
    <w:tmpl w:val="64C0AB44"/>
    <w:lvl w:ilvl="0" w:tplc="C2224766">
      <w:numFmt w:val="bullet"/>
      <w:lvlText w:val="•"/>
      <w:lvlJc w:val="left"/>
      <w:pPr>
        <w:ind w:left="1068" w:hanging="708"/>
      </w:pPr>
      <w:rPr>
        <w:rFonts w:ascii="Verdana" w:eastAsia="Calibri" w:hAnsi="Verdana" w:cs="Calibri"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A4B77E7"/>
    <w:multiLevelType w:val="hybridMultilevel"/>
    <w:tmpl w:val="F6D878C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AF440ED"/>
    <w:multiLevelType w:val="hybridMultilevel"/>
    <w:tmpl w:val="2BF00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B1F1FCC"/>
    <w:multiLevelType w:val="hybridMultilevel"/>
    <w:tmpl w:val="7170374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8B0BFC"/>
    <w:multiLevelType w:val="hybridMultilevel"/>
    <w:tmpl w:val="C3F651DC"/>
    <w:lvl w:ilvl="0" w:tplc="7C4272F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BF76403"/>
    <w:multiLevelType w:val="multilevel"/>
    <w:tmpl w:val="0D34D660"/>
    <w:numStyleLink w:val="ListBulletmultilevel"/>
  </w:abstractNum>
  <w:abstractNum w:abstractNumId="13" w15:restartNumberingAfterBreak="0">
    <w:nsid w:val="2E621CCC"/>
    <w:multiLevelType w:val="hybridMultilevel"/>
    <w:tmpl w:val="F9943246"/>
    <w:lvl w:ilvl="0" w:tplc="2886EEA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38B098F"/>
    <w:multiLevelType w:val="hybridMultilevel"/>
    <w:tmpl w:val="F5C060BE"/>
    <w:lvl w:ilvl="0" w:tplc="E814FCC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7DF1B75"/>
    <w:multiLevelType w:val="hybridMultilevel"/>
    <w:tmpl w:val="A06AB3E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86E1FFA"/>
    <w:multiLevelType w:val="hybridMultilevel"/>
    <w:tmpl w:val="376A33BE"/>
    <w:lvl w:ilvl="0" w:tplc="7C4272F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AAA4590"/>
    <w:multiLevelType w:val="hybridMultilevel"/>
    <w:tmpl w:val="6D8037BC"/>
    <w:lvl w:ilvl="0" w:tplc="04050017">
      <w:start w:val="1"/>
      <w:numFmt w:val="lowerLetter"/>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D105F2D"/>
    <w:multiLevelType w:val="hybridMultilevel"/>
    <w:tmpl w:val="A578979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E0468B"/>
    <w:multiLevelType w:val="hybridMultilevel"/>
    <w:tmpl w:val="0582B7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F281348"/>
    <w:multiLevelType w:val="hybridMultilevel"/>
    <w:tmpl w:val="890AC0BA"/>
    <w:lvl w:ilvl="0" w:tplc="1070197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017669F"/>
    <w:multiLevelType w:val="hybridMultilevel"/>
    <w:tmpl w:val="989635E2"/>
    <w:lvl w:ilvl="0" w:tplc="93D02CFC">
      <w:start w:val="1"/>
      <w:numFmt w:val="decimal"/>
      <w:lvlText w:val="%1)"/>
      <w:lvlJc w:val="left"/>
      <w:pPr>
        <w:ind w:left="720" w:hanging="360"/>
      </w:pPr>
      <w:rPr>
        <w:rFonts w:hint="default"/>
        <w:b/>
        <w:bCs/>
        <w:i/>
        <w:iCs/>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F765D2"/>
    <w:multiLevelType w:val="hybridMultilevel"/>
    <w:tmpl w:val="5B8C8B62"/>
    <w:lvl w:ilvl="0" w:tplc="6868CF96">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435600CA"/>
    <w:multiLevelType w:val="hybridMultilevel"/>
    <w:tmpl w:val="51E89C82"/>
    <w:lvl w:ilvl="0" w:tplc="691233B6">
      <w:start w:val="1"/>
      <w:numFmt w:val="decimal"/>
      <w:lvlText w:val="%1."/>
      <w:lvlJc w:val="left"/>
      <w:pPr>
        <w:ind w:left="720" w:hanging="360"/>
      </w:pPr>
      <w:rPr>
        <w:rFonts w:cstheme="minorHAnsi"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6852568"/>
    <w:multiLevelType w:val="hybridMultilevel"/>
    <w:tmpl w:val="1E3E9C2C"/>
    <w:lvl w:ilvl="0" w:tplc="15BC11B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94B0BD2"/>
    <w:multiLevelType w:val="hybridMultilevel"/>
    <w:tmpl w:val="32EC05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27" w15:restartNumberingAfterBreak="0">
    <w:nsid w:val="4A91567E"/>
    <w:multiLevelType w:val="hybridMultilevel"/>
    <w:tmpl w:val="CCFC55A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DDA7C9F"/>
    <w:multiLevelType w:val="hybridMultilevel"/>
    <w:tmpl w:val="ED42AB50"/>
    <w:lvl w:ilvl="0" w:tplc="0F7204D6">
      <w:start w:val="1"/>
      <w:numFmt w:val="lowerLetter"/>
      <w:lvlText w:val="%1)"/>
      <w:lvlJc w:val="left"/>
      <w:pPr>
        <w:ind w:left="1056" w:hanging="6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E8A0DF7"/>
    <w:multiLevelType w:val="hybridMultilevel"/>
    <w:tmpl w:val="FF7E522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20E02B7"/>
    <w:multiLevelType w:val="hybridMultilevel"/>
    <w:tmpl w:val="6DBA002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2E704FD"/>
    <w:multiLevelType w:val="hybridMultilevel"/>
    <w:tmpl w:val="87B829F6"/>
    <w:lvl w:ilvl="0" w:tplc="26DE8F4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7614F99"/>
    <w:multiLevelType w:val="hybridMultilevel"/>
    <w:tmpl w:val="F26A5B56"/>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ˇ"/>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ˇ"/>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3" w15:restartNumberingAfterBreak="0">
    <w:nsid w:val="6EDB05E2"/>
    <w:multiLevelType w:val="hybridMultilevel"/>
    <w:tmpl w:val="2848C476"/>
    <w:lvl w:ilvl="0" w:tplc="9A30A15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18B38D5"/>
    <w:multiLevelType w:val="hybridMultilevel"/>
    <w:tmpl w:val="13200EF8"/>
    <w:lvl w:ilvl="0" w:tplc="8C2CF9F6">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4070991"/>
    <w:multiLevelType w:val="multilevel"/>
    <w:tmpl w:val="CABE99FC"/>
    <w:numStyleLink w:val="ListNumbermultilevel"/>
  </w:abstractNum>
  <w:num w:numId="1" w16cid:durableId="401025770">
    <w:abstractNumId w:val="8"/>
  </w:num>
  <w:num w:numId="2" w16cid:durableId="506209173">
    <w:abstractNumId w:val="3"/>
  </w:num>
  <w:num w:numId="3" w16cid:durableId="358628641">
    <w:abstractNumId w:val="12"/>
  </w:num>
  <w:num w:numId="4" w16cid:durableId="1834292179">
    <w:abstractNumId w:val="35"/>
  </w:num>
  <w:num w:numId="5" w16cid:durableId="1470241154">
    <w:abstractNumId w:val="0"/>
  </w:num>
  <w:num w:numId="6" w16cid:durableId="848255171">
    <w:abstractNumId w:val="26"/>
  </w:num>
  <w:num w:numId="7" w16cid:durableId="218832763">
    <w:abstractNumId w:val="21"/>
  </w:num>
  <w:num w:numId="8" w16cid:durableId="873881505">
    <w:abstractNumId w:val="14"/>
  </w:num>
  <w:num w:numId="9" w16cid:durableId="1555307808">
    <w:abstractNumId w:val="10"/>
  </w:num>
  <w:num w:numId="10" w16cid:durableId="318654162">
    <w:abstractNumId w:val="31"/>
  </w:num>
  <w:num w:numId="11" w16cid:durableId="230969313">
    <w:abstractNumId w:val="29"/>
  </w:num>
  <w:num w:numId="12" w16cid:durableId="446583030">
    <w:abstractNumId w:val="13"/>
  </w:num>
  <w:num w:numId="13" w16cid:durableId="2089812766">
    <w:abstractNumId w:val="4"/>
  </w:num>
  <w:num w:numId="14" w16cid:durableId="1909724545">
    <w:abstractNumId w:val="32"/>
  </w:num>
  <w:num w:numId="15" w16cid:durableId="2074085493">
    <w:abstractNumId w:val="30"/>
  </w:num>
  <w:num w:numId="16" w16cid:durableId="590938136">
    <w:abstractNumId w:val="17"/>
  </w:num>
  <w:num w:numId="17" w16cid:durableId="1410271161">
    <w:abstractNumId w:val="25"/>
  </w:num>
  <w:num w:numId="18" w16cid:durableId="704797062">
    <w:abstractNumId w:val="23"/>
  </w:num>
  <w:num w:numId="19" w16cid:durableId="1959019906">
    <w:abstractNumId w:val="19"/>
  </w:num>
  <w:num w:numId="20" w16cid:durableId="1309483131">
    <w:abstractNumId w:val="16"/>
  </w:num>
  <w:num w:numId="21" w16cid:durableId="1539276442">
    <w:abstractNumId w:val="11"/>
  </w:num>
  <w:num w:numId="22" w16cid:durableId="1922521373">
    <w:abstractNumId w:val="34"/>
  </w:num>
  <w:num w:numId="23" w16cid:durableId="556672310">
    <w:abstractNumId w:val="27"/>
  </w:num>
  <w:num w:numId="24" w16cid:durableId="1291396987">
    <w:abstractNumId w:val="33"/>
  </w:num>
  <w:num w:numId="25" w16cid:durableId="52888326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877903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1578937">
    <w:abstractNumId w:val="2"/>
  </w:num>
  <w:num w:numId="28" w16cid:durableId="1918439475">
    <w:abstractNumId w:val="9"/>
  </w:num>
  <w:num w:numId="29" w16cid:durableId="1027827634">
    <w:abstractNumId w:val="6"/>
  </w:num>
  <w:num w:numId="30" w16cid:durableId="2104719291">
    <w:abstractNumId w:val="1"/>
  </w:num>
  <w:num w:numId="31" w16cid:durableId="2144543803">
    <w:abstractNumId w:val="24"/>
  </w:num>
  <w:num w:numId="32" w16cid:durableId="215899563">
    <w:abstractNumId w:val="7"/>
  </w:num>
  <w:num w:numId="33" w16cid:durableId="985207492">
    <w:abstractNumId w:val="5"/>
  </w:num>
  <w:num w:numId="34" w16cid:durableId="867184676">
    <w:abstractNumId w:val="28"/>
  </w:num>
  <w:num w:numId="35" w16cid:durableId="1658224277">
    <w:abstractNumId w:val="20"/>
  </w:num>
  <w:num w:numId="36" w16cid:durableId="114847916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73029305">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334"/>
    <w:rsid w:val="00021796"/>
    <w:rsid w:val="00033432"/>
    <w:rsid w:val="000335CC"/>
    <w:rsid w:val="00066116"/>
    <w:rsid w:val="0007202F"/>
    <w:rsid w:val="00072C1E"/>
    <w:rsid w:val="00094764"/>
    <w:rsid w:val="00097042"/>
    <w:rsid w:val="000A1271"/>
    <w:rsid w:val="000A2A73"/>
    <w:rsid w:val="000B3A82"/>
    <w:rsid w:val="000B6C7E"/>
    <w:rsid w:val="000B7907"/>
    <w:rsid w:val="000C0429"/>
    <w:rsid w:val="000C45E8"/>
    <w:rsid w:val="000D35B2"/>
    <w:rsid w:val="000E5C79"/>
    <w:rsid w:val="000F2365"/>
    <w:rsid w:val="000F50F1"/>
    <w:rsid w:val="001018B1"/>
    <w:rsid w:val="0010205F"/>
    <w:rsid w:val="00114472"/>
    <w:rsid w:val="001170AF"/>
    <w:rsid w:val="001267E4"/>
    <w:rsid w:val="00136BF2"/>
    <w:rsid w:val="00136FA7"/>
    <w:rsid w:val="00151858"/>
    <w:rsid w:val="001667C9"/>
    <w:rsid w:val="001706F4"/>
    <w:rsid w:val="00170EC5"/>
    <w:rsid w:val="0017283A"/>
    <w:rsid w:val="001747C1"/>
    <w:rsid w:val="0017767A"/>
    <w:rsid w:val="001803C9"/>
    <w:rsid w:val="0018596A"/>
    <w:rsid w:val="001A1541"/>
    <w:rsid w:val="001B3B6F"/>
    <w:rsid w:val="001B69C2"/>
    <w:rsid w:val="001C4DA0"/>
    <w:rsid w:val="001F1E2E"/>
    <w:rsid w:val="001F3DEC"/>
    <w:rsid w:val="002003FF"/>
    <w:rsid w:val="00207DF5"/>
    <w:rsid w:val="0021074D"/>
    <w:rsid w:val="002144FC"/>
    <w:rsid w:val="00223480"/>
    <w:rsid w:val="00224630"/>
    <w:rsid w:val="002434C1"/>
    <w:rsid w:val="00246DEF"/>
    <w:rsid w:val="002664F0"/>
    <w:rsid w:val="00267369"/>
    <w:rsid w:val="0026785D"/>
    <w:rsid w:val="00273CE2"/>
    <w:rsid w:val="002833EA"/>
    <w:rsid w:val="00287268"/>
    <w:rsid w:val="00296D39"/>
    <w:rsid w:val="002A1E22"/>
    <w:rsid w:val="002A59FE"/>
    <w:rsid w:val="002A67C5"/>
    <w:rsid w:val="002B59B7"/>
    <w:rsid w:val="002B7159"/>
    <w:rsid w:val="002C31BF"/>
    <w:rsid w:val="002C6358"/>
    <w:rsid w:val="002D028A"/>
    <w:rsid w:val="002E0CD7"/>
    <w:rsid w:val="002E7F0D"/>
    <w:rsid w:val="002F026B"/>
    <w:rsid w:val="00316050"/>
    <w:rsid w:val="0033209D"/>
    <w:rsid w:val="00335122"/>
    <w:rsid w:val="00335732"/>
    <w:rsid w:val="00357BC6"/>
    <w:rsid w:val="0037111D"/>
    <w:rsid w:val="003756B9"/>
    <w:rsid w:val="00385F41"/>
    <w:rsid w:val="00391B8A"/>
    <w:rsid w:val="003956C6"/>
    <w:rsid w:val="003B19E6"/>
    <w:rsid w:val="003B7D26"/>
    <w:rsid w:val="003E6B9A"/>
    <w:rsid w:val="003E75CE"/>
    <w:rsid w:val="003F531B"/>
    <w:rsid w:val="003F6C1E"/>
    <w:rsid w:val="0040218D"/>
    <w:rsid w:val="00410BA8"/>
    <w:rsid w:val="00411D0E"/>
    <w:rsid w:val="0041380F"/>
    <w:rsid w:val="00424285"/>
    <w:rsid w:val="0043386F"/>
    <w:rsid w:val="00440C9C"/>
    <w:rsid w:val="00442235"/>
    <w:rsid w:val="00450F07"/>
    <w:rsid w:val="00453CD3"/>
    <w:rsid w:val="00454947"/>
    <w:rsid w:val="00455BC7"/>
    <w:rsid w:val="00457B34"/>
    <w:rsid w:val="00460660"/>
    <w:rsid w:val="00460AF5"/>
    <w:rsid w:val="00460CCB"/>
    <w:rsid w:val="00477370"/>
    <w:rsid w:val="00486107"/>
    <w:rsid w:val="00490A43"/>
    <w:rsid w:val="00491827"/>
    <w:rsid w:val="004926B0"/>
    <w:rsid w:val="00497517"/>
    <w:rsid w:val="004A0F75"/>
    <w:rsid w:val="004A408C"/>
    <w:rsid w:val="004A7C69"/>
    <w:rsid w:val="004B29AC"/>
    <w:rsid w:val="004C4399"/>
    <w:rsid w:val="004C5432"/>
    <w:rsid w:val="004C55BF"/>
    <w:rsid w:val="004C69ED"/>
    <w:rsid w:val="004C787C"/>
    <w:rsid w:val="004C7D93"/>
    <w:rsid w:val="004D1224"/>
    <w:rsid w:val="004D6ED1"/>
    <w:rsid w:val="004E0DB5"/>
    <w:rsid w:val="004F2929"/>
    <w:rsid w:val="004F4B9B"/>
    <w:rsid w:val="00501654"/>
    <w:rsid w:val="00504F82"/>
    <w:rsid w:val="00511AB9"/>
    <w:rsid w:val="00523EA7"/>
    <w:rsid w:val="00540A7F"/>
    <w:rsid w:val="00542527"/>
    <w:rsid w:val="00551D1F"/>
    <w:rsid w:val="00553375"/>
    <w:rsid w:val="00555087"/>
    <w:rsid w:val="005644EF"/>
    <w:rsid w:val="005658A6"/>
    <w:rsid w:val="00570055"/>
    <w:rsid w:val="005720E7"/>
    <w:rsid w:val="005722BB"/>
    <w:rsid w:val="005736B7"/>
    <w:rsid w:val="00575E5A"/>
    <w:rsid w:val="00584E2A"/>
    <w:rsid w:val="00596C7E"/>
    <w:rsid w:val="005A10B8"/>
    <w:rsid w:val="005A5F24"/>
    <w:rsid w:val="005A64E9"/>
    <w:rsid w:val="005B2274"/>
    <w:rsid w:val="005B5342"/>
    <w:rsid w:val="005B5EE9"/>
    <w:rsid w:val="005C663F"/>
    <w:rsid w:val="005E383F"/>
    <w:rsid w:val="005F471C"/>
    <w:rsid w:val="006104F6"/>
    <w:rsid w:val="0061068E"/>
    <w:rsid w:val="00610B31"/>
    <w:rsid w:val="00630DC6"/>
    <w:rsid w:val="00633E61"/>
    <w:rsid w:val="006355BB"/>
    <w:rsid w:val="00636B76"/>
    <w:rsid w:val="006464C2"/>
    <w:rsid w:val="006565E0"/>
    <w:rsid w:val="00660AD3"/>
    <w:rsid w:val="00664163"/>
    <w:rsid w:val="00677206"/>
    <w:rsid w:val="006974F6"/>
    <w:rsid w:val="006A5570"/>
    <w:rsid w:val="006A689C"/>
    <w:rsid w:val="006B3D79"/>
    <w:rsid w:val="006B4C6A"/>
    <w:rsid w:val="006B7D49"/>
    <w:rsid w:val="006C12E2"/>
    <w:rsid w:val="006C6504"/>
    <w:rsid w:val="006E0578"/>
    <w:rsid w:val="006E2E40"/>
    <w:rsid w:val="006E314D"/>
    <w:rsid w:val="006E7F06"/>
    <w:rsid w:val="00702E1C"/>
    <w:rsid w:val="00710723"/>
    <w:rsid w:val="00712ED1"/>
    <w:rsid w:val="0071725A"/>
    <w:rsid w:val="00721BB7"/>
    <w:rsid w:val="00723DF4"/>
    <w:rsid w:val="00723ED1"/>
    <w:rsid w:val="00732B15"/>
    <w:rsid w:val="00735ED4"/>
    <w:rsid w:val="00743525"/>
    <w:rsid w:val="007531A0"/>
    <w:rsid w:val="00753DC9"/>
    <w:rsid w:val="0076286B"/>
    <w:rsid w:val="00764595"/>
    <w:rsid w:val="00766846"/>
    <w:rsid w:val="007674C8"/>
    <w:rsid w:val="0077673A"/>
    <w:rsid w:val="007846E1"/>
    <w:rsid w:val="00785A49"/>
    <w:rsid w:val="007A0EFE"/>
    <w:rsid w:val="007B570C"/>
    <w:rsid w:val="007E4A6E"/>
    <w:rsid w:val="007F56A7"/>
    <w:rsid w:val="007F626E"/>
    <w:rsid w:val="00801966"/>
    <w:rsid w:val="008070BF"/>
    <w:rsid w:val="00807DD0"/>
    <w:rsid w:val="00813F11"/>
    <w:rsid w:val="00817409"/>
    <w:rsid w:val="0082759C"/>
    <w:rsid w:val="00830C6E"/>
    <w:rsid w:val="0084248D"/>
    <w:rsid w:val="00842C9B"/>
    <w:rsid w:val="00862DD1"/>
    <w:rsid w:val="00875921"/>
    <w:rsid w:val="008841FB"/>
    <w:rsid w:val="0088472C"/>
    <w:rsid w:val="00891334"/>
    <w:rsid w:val="008A3568"/>
    <w:rsid w:val="008B5B31"/>
    <w:rsid w:val="008D03B9"/>
    <w:rsid w:val="008E665D"/>
    <w:rsid w:val="008F18D6"/>
    <w:rsid w:val="008F308B"/>
    <w:rsid w:val="00904780"/>
    <w:rsid w:val="009113A8"/>
    <w:rsid w:val="00921B3E"/>
    <w:rsid w:val="00922385"/>
    <w:rsid w:val="009223DF"/>
    <w:rsid w:val="00925237"/>
    <w:rsid w:val="00926126"/>
    <w:rsid w:val="00933970"/>
    <w:rsid w:val="00934DC3"/>
    <w:rsid w:val="00936091"/>
    <w:rsid w:val="00940D8A"/>
    <w:rsid w:val="00941F11"/>
    <w:rsid w:val="0095327E"/>
    <w:rsid w:val="00962258"/>
    <w:rsid w:val="009678B7"/>
    <w:rsid w:val="009736F4"/>
    <w:rsid w:val="00982411"/>
    <w:rsid w:val="00992D9C"/>
    <w:rsid w:val="009933E7"/>
    <w:rsid w:val="00996CB8"/>
    <w:rsid w:val="009A46BB"/>
    <w:rsid w:val="009A46FD"/>
    <w:rsid w:val="009A7568"/>
    <w:rsid w:val="009B2E97"/>
    <w:rsid w:val="009B3C69"/>
    <w:rsid w:val="009B6021"/>
    <w:rsid w:val="009B6581"/>
    <w:rsid w:val="009B7148"/>
    <w:rsid w:val="009B72CC"/>
    <w:rsid w:val="009C5F1B"/>
    <w:rsid w:val="009C7B39"/>
    <w:rsid w:val="009D4F5D"/>
    <w:rsid w:val="009E07F4"/>
    <w:rsid w:val="009E1FBE"/>
    <w:rsid w:val="009E78BB"/>
    <w:rsid w:val="009F392E"/>
    <w:rsid w:val="009F5A78"/>
    <w:rsid w:val="00A2030E"/>
    <w:rsid w:val="00A24116"/>
    <w:rsid w:val="00A359B1"/>
    <w:rsid w:val="00A40E9B"/>
    <w:rsid w:val="00A41D59"/>
    <w:rsid w:val="00A44328"/>
    <w:rsid w:val="00A509D7"/>
    <w:rsid w:val="00A6177B"/>
    <w:rsid w:val="00A66136"/>
    <w:rsid w:val="00A745C9"/>
    <w:rsid w:val="00A8380C"/>
    <w:rsid w:val="00A943B5"/>
    <w:rsid w:val="00AA2E01"/>
    <w:rsid w:val="00AA4CBB"/>
    <w:rsid w:val="00AA65FA"/>
    <w:rsid w:val="00AA7351"/>
    <w:rsid w:val="00AB245A"/>
    <w:rsid w:val="00AC56A4"/>
    <w:rsid w:val="00AC73DF"/>
    <w:rsid w:val="00AD056F"/>
    <w:rsid w:val="00AD2773"/>
    <w:rsid w:val="00AD5C04"/>
    <w:rsid w:val="00AD6731"/>
    <w:rsid w:val="00AE1DDE"/>
    <w:rsid w:val="00AE3D2C"/>
    <w:rsid w:val="00AE532F"/>
    <w:rsid w:val="00B15B5E"/>
    <w:rsid w:val="00B15D0D"/>
    <w:rsid w:val="00B16BCB"/>
    <w:rsid w:val="00B23CA3"/>
    <w:rsid w:val="00B3491A"/>
    <w:rsid w:val="00B41050"/>
    <w:rsid w:val="00B4264E"/>
    <w:rsid w:val="00B45E9E"/>
    <w:rsid w:val="00B53F93"/>
    <w:rsid w:val="00B55F9C"/>
    <w:rsid w:val="00B75EE1"/>
    <w:rsid w:val="00B77481"/>
    <w:rsid w:val="00B8518B"/>
    <w:rsid w:val="00B86ACB"/>
    <w:rsid w:val="00BA25BA"/>
    <w:rsid w:val="00BB3740"/>
    <w:rsid w:val="00BD5319"/>
    <w:rsid w:val="00BD7E91"/>
    <w:rsid w:val="00BF374D"/>
    <w:rsid w:val="00BF6D48"/>
    <w:rsid w:val="00C02D0A"/>
    <w:rsid w:val="00C03A6E"/>
    <w:rsid w:val="00C124DB"/>
    <w:rsid w:val="00C20853"/>
    <w:rsid w:val="00C2273E"/>
    <w:rsid w:val="00C30759"/>
    <w:rsid w:val="00C44D50"/>
    <w:rsid w:val="00C44F6A"/>
    <w:rsid w:val="00C6581F"/>
    <w:rsid w:val="00C727E5"/>
    <w:rsid w:val="00C8207D"/>
    <w:rsid w:val="00CA4E9A"/>
    <w:rsid w:val="00CA5118"/>
    <w:rsid w:val="00CA6E12"/>
    <w:rsid w:val="00CB03BE"/>
    <w:rsid w:val="00CB5457"/>
    <w:rsid w:val="00CB7B5A"/>
    <w:rsid w:val="00CC1E2B"/>
    <w:rsid w:val="00CD1FC4"/>
    <w:rsid w:val="00CD21C8"/>
    <w:rsid w:val="00CD5F27"/>
    <w:rsid w:val="00CE371D"/>
    <w:rsid w:val="00D02A4D"/>
    <w:rsid w:val="00D050C9"/>
    <w:rsid w:val="00D074D1"/>
    <w:rsid w:val="00D112FA"/>
    <w:rsid w:val="00D1688A"/>
    <w:rsid w:val="00D21061"/>
    <w:rsid w:val="00D27E25"/>
    <w:rsid w:val="00D316A7"/>
    <w:rsid w:val="00D4044C"/>
    <w:rsid w:val="00D4108E"/>
    <w:rsid w:val="00D42B12"/>
    <w:rsid w:val="00D53A46"/>
    <w:rsid w:val="00D548C8"/>
    <w:rsid w:val="00D6163D"/>
    <w:rsid w:val="00D61EEB"/>
    <w:rsid w:val="00D63009"/>
    <w:rsid w:val="00D831A3"/>
    <w:rsid w:val="00D902AD"/>
    <w:rsid w:val="00D97388"/>
    <w:rsid w:val="00DA6FFE"/>
    <w:rsid w:val="00DC3110"/>
    <w:rsid w:val="00DD46F3"/>
    <w:rsid w:val="00DD58A6"/>
    <w:rsid w:val="00DE56F2"/>
    <w:rsid w:val="00DF116D"/>
    <w:rsid w:val="00DF4236"/>
    <w:rsid w:val="00E10710"/>
    <w:rsid w:val="00E25BFA"/>
    <w:rsid w:val="00E314B9"/>
    <w:rsid w:val="00E5284B"/>
    <w:rsid w:val="00E53A54"/>
    <w:rsid w:val="00E824F1"/>
    <w:rsid w:val="00E9347D"/>
    <w:rsid w:val="00E9455A"/>
    <w:rsid w:val="00EA583F"/>
    <w:rsid w:val="00EB104F"/>
    <w:rsid w:val="00EC3E48"/>
    <w:rsid w:val="00ED14BD"/>
    <w:rsid w:val="00ED551C"/>
    <w:rsid w:val="00EE5EF6"/>
    <w:rsid w:val="00EF6359"/>
    <w:rsid w:val="00F01440"/>
    <w:rsid w:val="00F03D47"/>
    <w:rsid w:val="00F12DEC"/>
    <w:rsid w:val="00F1715C"/>
    <w:rsid w:val="00F171A4"/>
    <w:rsid w:val="00F208F1"/>
    <w:rsid w:val="00F26021"/>
    <w:rsid w:val="00F310F8"/>
    <w:rsid w:val="00F328DE"/>
    <w:rsid w:val="00F35939"/>
    <w:rsid w:val="00F44A22"/>
    <w:rsid w:val="00F45607"/>
    <w:rsid w:val="00F53E1D"/>
    <w:rsid w:val="00F60D78"/>
    <w:rsid w:val="00F64786"/>
    <w:rsid w:val="00F659EB"/>
    <w:rsid w:val="00F65AA8"/>
    <w:rsid w:val="00F77F10"/>
    <w:rsid w:val="00F804A7"/>
    <w:rsid w:val="00F8318E"/>
    <w:rsid w:val="00F84691"/>
    <w:rsid w:val="00F862D6"/>
    <w:rsid w:val="00F86BA6"/>
    <w:rsid w:val="00F96AF7"/>
    <w:rsid w:val="00F97B90"/>
    <w:rsid w:val="00FA2EB1"/>
    <w:rsid w:val="00FA5675"/>
    <w:rsid w:val="00FA6725"/>
    <w:rsid w:val="00FC3C36"/>
    <w:rsid w:val="00FC4B86"/>
    <w:rsid w:val="00FC6389"/>
    <w:rsid w:val="00FD2F51"/>
    <w:rsid w:val="00FE3455"/>
    <w:rsid w:val="00FE7378"/>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96C76"/>
  <w14:defaultImageDpi w14:val="32767"/>
  <w15:docId w15:val="{B7F84D2A-A3F9-4A77-BC81-DB73F4F66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01966"/>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paragraph" w:styleId="Revize">
    <w:name w:val="Revision"/>
    <w:hidden/>
    <w:uiPriority w:val="99"/>
    <w:semiHidden/>
    <w:rsid w:val="007F626E"/>
    <w:pPr>
      <w:spacing w:after="0" w:line="240" w:lineRule="auto"/>
    </w:pPr>
  </w:style>
  <w:style w:type="paragraph" w:customStyle="1" w:styleId="Default">
    <w:name w:val="Default"/>
    <w:rsid w:val="00934DC3"/>
    <w:pPr>
      <w:autoSpaceDE w:val="0"/>
      <w:autoSpaceDN w:val="0"/>
      <w:adjustRightInd w:val="0"/>
      <w:spacing w:after="0" w:line="240" w:lineRule="auto"/>
    </w:pPr>
    <w:rPr>
      <w:rFonts w:ascii="Verdana" w:hAnsi="Verdana" w:cs="Verdana"/>
      <w:color w:val="000000"/>
      <w:sz w:val="24"/>
      <w:szCs w:val="24"/>
    </w:rPr>
  </w:style>
  <w:style w:type="table" w:customStyle="1" w:styleId="Mkatabulky1">
    <w:name w:val="Mřížka tabulky1"/>
    <w:basedOn w:val="Normlntabulka"/>
    <w:next w:val="Mkatabulky"/>
    <w:uiPriority w:val="39"/>
    <w:rsid w:val="00677206"/>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EA583F"/>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EA583F"/>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723DF4"/>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39"/>
    <w:rsid w:val="00875921"/>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uiPriority w:val="39"/>
    <w:rsid w:val="00E25BFA"/>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57716">
      <w:bodyDiv w:val="1"/>
      <w:marLeft w:val="0"/>
      <w:marRight w:val="0"/>
      <w:marTop w:val="0"/>
      <w:marBottom w:val="0"/>
      <w:divBdr>
        <w:top w:val="none" w:sz="0" w:space="0" w:color="auto"/>
        <w:left w:val="none" w:sz="0" w:space="0" w:color="auto"/>
        <w:bottom w:val="none" w:sz="0" w:space="0" w:color="auto"/>
        <w:right w:val="none" w:sz="0" w:space="0" w:color="auto"/>
      </w:divBdr>
    </w:div>
    <w:div w:id="42759428">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531040176">
      <w:bodyDiv w:val="1"/>
      <w:marLeft w:val="0"/>
      <w:marRight w:val="0"/>
      <w:marTop w:val="0"/>
      <w:marBottom w:val="0"/>
      <w:divBdr>
        <w:top w:val="none" w:sz="0" w:space="0" w:color="auto"/>
        <w:left w:val="none" w:sz="0" w:space="0" w:color="auto"/>
        <w:bottom w:val="none" w:sz="0" w:space="0" w:color="auto"/>
        <w:right w:val="none" w:sz="0" w:space="0" w:color="auto"/>
      </w:divBdr>
    </w:div>
    <w:div w:id="543370634">
      <w:bodyDiv w:val="1"/>
      <w:marLeft w:val="0"/>
      <w:marRight w:val="0"/>
      <w:marTop w:val="0"/>
      <w:marBottom w:val="0"/>
      <w:divBdr>
        <w:top w:val="none" w:sz="0" w:space="0" w:color="auto"/>
        <w:left w:val="none" w:sz="0" w:space="0" w:color="auto"/>
        <w:bottom w:val="none" w:sz="0" w:space="0" w:color="auto"/>
        <w:right w:val="none" w:sz="0" w:space="0" w:color="auto"/>
      </w:divBdr>
    </w:div>
    <w:div w:id="716244587">
      <w:bodyDiv w:val="1"/>
      <w:marLeft w:val="0"/>
      <w:marRight w:val="0"/>
      <w:marTop w:val="0"/>
      <w:marBottom w:val="0"/>
      <w:divBdr>
        <w:top w:val="none" w:sz="0" w:space="0" w:color="auto"/>
        <w:left w:val="none" w:sz="0" w:space="0" w:color="auto"/>
        <w:bottom w:val="none" w:sz="0" w:space="0" w:color="auto"/>
        <w:right w:val="none" w:sz="0" w:space="0" w:color="auto"/>
      </w:divBdr>
    </w:div>
    <w:div w:id="911888244">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262569891">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491479309">
      <w:bodyDiv w:val="1"/>
      <w:marLeft w:val="0"/>
      <w:marRight w:val="0"/>
      <w:marTop w:val="0"/>
      <w:marBottom w:val="0"/>
      <w:divBdr>
        <w:top w:val="none" w:sz="0" w:space="0" w:color="auto"/>
        <w:left w:val="none" w:sz="0" w:space="0" w:color="auto"/>
        <w:bottom w:val="none" w:sz="0" w:space="0" w:color="auto"/>
        <w:right w:val="none" w:sz="0" w:space="0" w:color="auto"/>
      </w:divBdr>
    </w:div>
    <w:div w:id="1544905708">
      <w:bodyDiv w:val="1"/>
      <w:marLeft w:val="0"/>
      <w:marRight w:val="0"/>
      <w:marTop w:val="0"/>
      <w:marBottom w:val="0"/>
      <w:divBdr>
        <w:top w:val="none" w:sz="0" w:space="0" w:color="auto"/>
        <w:left w:val="none" w:sz="0" w:space="0" w:color="auto"/>
        <w:bottom w:val="none" w:sz="0" w:space="0" w:color="auto"/>
        <w:right w:val="none" w:sz="0" w:space="0" w:color="auto"/>
      </w:divBdr>
    </w:div>
    <w:div w:id="1630936777">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vz.nipez.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ckova@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EF8A733A-7FC2-4531-8071-FCC292D4C3E8}">
  <ds:schemaRefs>
    <ds:schemaRef ds:uri="http://schemas.openxmlformats.org/officeDocument/2006/bibliography"/>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273</TotalTime>
  <Pages>7</Pages>
  <Words>2563</Words>
  <Characters>15125</Characters>
  <Application>Microsoft Office Word</Application>
  <DocSecurity>0</DocSecurity>
  <Lines>126</Lines>
  <Paragraphs>35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17653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Rečková Radomíra, Ing.</cp:lastModifiedBy>
  <cp:revision>15</cp:revision>
  <cp:lastPrinted>2025-03-06T09:25:00Z</cp:lastPrinted>
  <dcterms:created xsi:type="dcterms:W3CDTF">2025-03-13T07:58:00Z</dcterms:created>
  <dcterms:modified xsi:type="dcterms:W3CDTF">2025-03-14T10:21:00Z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